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3D5" w:rsidRPr="00E53EA8" w:rsidRDefault="007523D5" w:rsidP="0038071E">
      <w:pPr>
        <w:pStyle w:val="tkForma"/>
        <w:tabs>
          <w:tab w:val="left" w:pos="2835"/>
        </w:tabs>
        <w:spacing w:after="0" w:line="240" w:lineRule="auto"/>
        <w:ind w:left="0" w:right="0"/>
        <w:jc w:val="right"/>
        <w:rPr>
          <w:rFonts w:ascii="Times New Roman" w:hAnsi="Times New Roman" w:cs="Times New Roman"/>
          <w:b w:val="0"/>
        </w:rPr>
      </w:pPr>
      <w:r w:rsidRPr="00E53EA8">
        <w:rPr>
          <w:rFonts w:ascii="Times New Roman" w:hAnsi="Times New Roman" w:cs="Times New Roman"/>
          <w:b w:val="0"/>
        </w:rPr>
        <w:t xml:space="preserve">ПРОЕКТ </w:t>
      </w:r>
    </w:p>
    <w:p w:rsidR="005E2047" w:rsidRPr="00E53EA8" w:rsidRDefault="005E2047" w:rsidP="0038071E">
      <w:pPr>
        <w:pStyle w:val="tkForma"/>
        <w:tabs>
          <w:tab w:val="left" w:pos="2835"/>
        </w:tabs>
        <w:spacing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5E2047" w:rsidRPr="004F0DC9" w:rsidRDefault="005E2047" w:rsidP="0038071E">
      <w:pPr>
        <w:pStyle w:val="tkForma"/>
        <w:tabs>
          <w:tab w:val="left" w:pos="2835"/>
        </w:tabs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635A22" w:rsidRPr="004F0DC9" w:rsidRDefault="00635A22" w:rsidP="0038071E">
      <w:pPr>
        <w:pStyle w:val="tkForma"/>
        <w:tabs>
          <w:tab w:val="left" w:pos="2835"/>
        </w:tabs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4F0DC9">
        <w:rPr>
          <w:rFonts w:ascii="Times New Roman" w:hAnsi="Times New Roman" w:cs="Times New Roman"/>
          <w:sz w:val="28"/>
          <w:szCs w:val="28"/>
        </w:rPr>
        <w:t>ЗАКОН КЫРГЫЗСКОЙ РЕСПУБЛИКИ</w:t>
      </w:r>
    </w:p>
    <w:p w:rsidR="006C402A" w:rsidRPr="004F0DC9" w:rsidRDefault="006C402A" w:rsidP="0038071E">
      <w:pPr>
        <w:pStyle w:val="tkForma"/>
        <w:tabs>
          <w:tab w:val="left" w:pos="2835"/>
        </w:tabs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D50DB5" w:rsidRPr="004F0DC9" w:rsidRDefault="00635A22" w:rsidP="0038071E">
      <w:pPr>
        <w:pStyle w:val="tkNazvanie"/>
        <w:tabs>
          <w:tab w:val="left" w:pos="2835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4F0DC9">
        <w:rPr>
          <w:rFonts w:ascii="Times New Roman" w:hAnsi="Times New Roman" w:cs="Times New Roman"/>
          <w:sz w:val="28"/>
          <w:szCs w:val="28"/>
        </w:rPr>
        <w:t>О внесении изменений в Закон Кыргызской Республики</w:t>
      </w:r>
    </w:p>
    <w:p w:rsidR="00D50DB5" w:rsidRPr="004F0DC9" w:rsidRDefault="006C402A" w:rsidP="0038071E">
      <w:pPr>
        <w:pStyle w:val="tkNazvanie"/>
        <w:tabs>
          <w:tab w:val="left" w:pos="2835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4F0DC9">
        <w:rPr>
          <w:rFonts w:ascii="Times New Roman" w:hAnsi="Times New Roman" w:cs="Times New Roman"/>
          <w:sz w:val="28"/>
          <w:szCs w:val="28"/>
        </w:rPr>
        <w:t>«</w:t>
      </w:r>
      <w:r w:rsidR="00635A22" w:rsidRPr="004F0DC9">
        <w:rPr>
          <w:rFonts w:ascii="Times New Roman" w:hAnsi="Times New Roman" w:cs="Times New Roman"/>
          <w:sz w:val="28"/>
          <w:szCs w:val="28"/>
        </w:rPr>
        <w:t>О государственной поддержке кинематографии</w:t>
      </w:r>
    </w:p>
    <w:p w:rsidR="00635A22" w:rsidRPr="004F0DC9" w:rsidRDefault="006C402A" w:rsidP="0038071E">
      <w:pPr>
        <w:pStyle w:val="tkNazvanie"/>
        <w:tabs>
          <w:tab w:val="left" w:pos="2835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4F0DC9">
        <w:rPr>
          <w:rFonts w:ascii="Times New Roman" w:hAnsi="Times New Roman" w:cs="Times New Roman"/>
          <w:sz w:val="28"/>
          <w:szCs w:val="28"/>
        </w:rPr>
        <w:t>Кыргызской Республики»</w:t>
      </w:r>
    </w:p>
    <w:p w:rsidR="005D5D52" w:rsidRPr="004F0DC9" w:rsidRDefault="005D5D52" w:rsidP="0038071E">
      <w:pPr>
        <w:pStyle w:val="tkZagolovok5"/>
        <w:tabs>
          <w:tab w:val="left" w:pos="2835"/>
        </w:tabs>
        <w:spacing w:before="0" w:after="0" w:line="240" w:lineRule="auto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bookmarkStart w:id="0" w:name="st_1"/>
      <w:bookmarkEnd w:id="0"/>
    </w:p>
    <w:p w:rsidR="005D5D52" w:rsidRPr="004F0DC9" w:rsidRDefault="005D5D52" w:rsidP="0038071E">
      <w:pPr>
        <w:pStyle w:val="tkZagolovok5"/>
        <w:tabs>
          <w:tab w:val="left" w:pos="2835"/>
        </w:tabs>
        <w:spacing w:before="0" w:after="0" w:line="240" w:lineRule="auto"/>
        <w:ind w:firstLine="709"/>
        <w:rPr>
          <w:rFonts w:ascii="Times New Roman" w:hAnsi="Times New Roman" w:cs="Times New Roman"/>
          <w:b w:val="0"/>
          <w:sz w:val="28"/>
          <w:szCs w:val="28"/>
        </w:rPr>
      </w:pPr>
    </w:p>
    <w:p w:rsidR="00635A22" w:rsidRPr="004F0DC9" w:rsidRDefault="006C402A" w:rsidP="0038071E">
      <w:pPr>
        <w:pStyle w:val="tkZagolovok5"/>
        <w:tabs>
          <w:tab w:val="left" w:pos="2835"/>
        </w:tabs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F0DC9">
        <w:rPr>
          <w:rFonts w:ascii="Times New Roman" w:hAnsi="Times New Roman" w:cs="Times New Roman"/>
          <w:sz w:val="28"/>
          <w:szCs w:val="28"/>
        </w:rPr>
        <w:t>Статья 1</w:t>
      </w:r>
    </w:p>
    <w:p w:rsidR="006C402A" w:rsidRPr="004F0DC9" w:rsidRDefault="006C402A" w:rsidP="0038071E">
      <w:pPr>
        <w:pStyle w:val="tkZagolovok5"/>
        <w:tabs>
          <w:tab w:val="left" w:pos="2835"/>
        </w:tabs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35A22" w:rsidRPr="004F0DC9" w:rsidRDefault="00635A22" w:rsidP="0038071E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F0DC9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9" w:history="1">
        <w:r w:rsidRPr="004F0DC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Pr="004F0DC9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6C402A" w:rsidRPr="004F0DC9">
        <w:rPr>
          <w:rFonts w:ascii="Times New Roman" w:hAnsi="Times New Roman" w:cs="Times New Roman"/>
          <w:sz w:val="28"/>
          <w:szCs w:val="28"/>
        </w:rPr>
        <w:t>«</w:t>
      </w:r>
      <w:r w:rsidRPr="004F0DC9">
        <w:rPr>
          <w:rFonts w:ascii="Times New Roman" w:hAnsi="Times New Roman" w:cs="Times New Roman"/>
          <w:sz w:val="28"/>
          <w:szCs w:val="28"/>
        </w:rPr>
        <w:t>О государственной поддержке кинем</w:t>
      </w:r>
      <w:r w:rsidR="006C402A" w:rsidRPr="004F0DC9">
        <w:rPr>
          <w:rFonts w:ascii="Times New Roman" w:hAnsi="Times New Roman" w:cs="Times New Roman"/>
          <w:sz w:val="28"/>
          <w:szCs w:val="28"/>
        </w:rPr>
        <w:t xml:space="preserve">атографии Кыргызской Республики» (Ведомости Жогорку </w:t>
      </w:r>
      <w:proofErr w:type="spellStart"/>
      <w:r w:rsidR="006C402A" w:rsidRPr="004F0DC9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="006C402A" w:rsidRPr="004F0DC9">
        <w:rPr>
          <w:rFonts w:ascii="Times New Roman" w:hAnsi="Times New Roman" w:cs="Times New Roman"/>
          <w:sz w:val="28"/>
          <w:szCs w:val="28"/>
          <w:lang w:val="ky-KG"/>
        </w:rPr>
        <w:t>н</w:t>
      </w:r>
      <w:proofErr w:type="spellStart"/>
      <w:r w:rsidRPr="004F0DC9">
        <w:rPr>
          <w:rFonts w:ascii="Times New Roman" w:hAnsi="Times New Roman" w:cs="Times New Roman"/>
          <w:sz w:val="28"/>
          <w:szCs w:val="28"/>
        </w:rPr>
        <w:t>еша</w:t>
      </w:r>
      <w:proofErr w:type="spellEnd"/>
      <w:r w:rsidRPr="004F0DC9">
        <w:rPr>
          <w:rFonts w:ascii="Times New Roman" w:hAnsi="Times New Roman" w:cs="Times New Roman"/>
          <w:sz w:val="28"/>
          <w:szCs w:val="28"/>
        </w:rPr>
        <w:t xml:space="preserve"> Кыргызской Республики, 2001 г., № 9, ст.334) </w:t>
      </w:r>
      <w:r w:rsidR="0085521A" w:rsidRPr="004F0DC9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Pr="004F0DC9">
        <w:rPr>
          <w:rFonts w:ascii="Times New Roman" w:hAnsi="Times New Roman" w:cs="Times New Roman"/>
          <w:sz w:val="28"/>
          <w:szCs w:val="28"/>
        </w:rPr>
        <w:t>:</w:t>
      </w:r>
    </w:p>
    <w:p w:rsidR="006C402A" w:rsidRPr="004F0DC9" w:rsidRDefault="006C402A" w:rsidP="0038071E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635A22" w:rsidRPr="004F0DC9" w:rsidRDefault="00635A22" w:rsidP="004D0616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F0DC9">
        <w:rPr>
          <w:rFonts w:ascii="Times New Roman" w:hAnsi="Times New Roman" w:cs="Times New Roman"/>
          <w:sz w:val="28"/>
          <w:szCs w:val="28"/>
        </w:rPr>
        <w:t>1</w:t>
      </w:r>
      <w:r w:rsidR="0038071E" w:rsidRPr="004F0DC9">
        <w:rPr>
          <w:rFonts w:ascii="Times New Roman" w:hAnsi="Times New Roman" w:cs="Times New Roman"/>
          <w:sz w:val="28"/>
          <w:szCs w:val="28"/>
        </w:rPr>
        <w:t>)</w:t>
      </w:r>
      <w:r w:rsidRPr="004F0D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8071E" w:rsidRPr="004F0DC9">
        <w:rPr>
          <w:rFonts w:ascii="Times New Roman" w:hAnsi="Times New Roman" w:cs="Times New Roman"/>
          <w:sz w:val="28"/>
          <w:szCs w:val="28"/>
        </w:rPr>
        <w:t>с</w:t>
      </w:r>
      <w:hyperlink r:id="rId10" w:anchor="st_1" w:history="1">
        <w:r w:rsidRPr="004F0DC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татью</w:t>
        </w:r>
        <w:proofErr w:type="gramEnd"/>
        <w:r w:rsidRPr="004F0DC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1</w:t>
        </w:r>
      </w:hyperlink>
      <w:r w:rsidRPr="004F0DC9">
        <w:rPr>
          <w:rFonts w:ascii="Times New Roman" w:hAnsi="Times New Roman" w:cs="Times New Roman"/>
          <w:sz w:val="28"/>
          <w:szCs w:val="28"/>
        </w:rPr>
        <w:t xml:space="preserve"> дополнить абзацем вторым следующего содержания:</w:t>
      </w:r>
    </w:p>
    <w:p w:rsidR="0038071E" w:rsidRPr="004F0DC9" w:rsidRDefault="006C402A" w:rsidP="004D0616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DC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20369" w:rsidRPr="004F0DC9">
        <w:rPr>
          <w:rFonts w:ascii="Times New Roman" w:eastAsia="Times New Roman" w:hAnsi="Times New Roman" w:cs="Times New Roman"/>
          <w:sz w:val="28"/>
          <w:szCs w:val="28"/>
        </w:rPr>
        <w:t>признание развития кинематографии одним из приоритетов государственной политики в сфере культуры</w:t>
      </w:r>
      <w:proofErr w:type="gramStart"/>
      <w:r w:rsidRPr="004F0DC9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4F0DC9">
        <w:rPr>
          <w:rFonts w:ascii="Times New Roman" w:hAnsi="Times New Roman" w:cs="Times New Roman"/>
          <w:sz w:val="28"/>
          <w:szCs w:val="28"/>
        </w:rPr>
        <w:t>;</w:t>
      </w:r>
    </w:p>
    <w:p w:rsidR="00F80231" w:rsidRPr="004F0DC9" w:rsidRDefault="00820369" w:rsidP="004D0616">
      <w:pPr>
        <w:pStyle w:val="tkTekst"/>
        <w:tabs>
          <w:tab w:val="left" w:pos="2835"/>
        </w:tabs>
        <w:spacing w:after="0" w:line="240" w:lineRule="auto"/>
        <w:ind w:firstLine="709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</w:pPr>
      <w:r w:rsidRPr="004F0DC9">
        <w:rPr>
          <w:rFonts w:ascii="Times New Roman" w:hAnsi="Times New Roman" w:cs="Times New Roman"/>
          <w:sz w:val="28"/>
          <w:szCs w:val="28"/>
        </w:rPr>
        <w:t>2</w:t>
      </w:r>
      <w:r w:rsidR="0038071E" w:rsidRPr="004F0DC9">
        <w:rPr>
          <w:rFonts w:ascii="Times New Roman" w:hAnsi="Times New Roman" w:cs="Times New Roman"/>
          <w:sz w:val="28"/>
          <w:szCs w:val="28"/>
        </w:rPr>
        <w:t>)</w:t>
      </w:r>
      <w:r w:rsidRPr="004F0DC9">
        <w:rPr>
          <w:rFonts w:ascii="Times New Roman" w:hAnsi="Times New Roman" w:cs="Times New Roman"/>
          <w:sz w:val="28"/>
          <w:szCs w:val="28"/>
        </w:rPr>
        <w:t xml:space="preserve"> </w:t>
      </w:r>
      <w:r w:rsidR="00F80231" w:rsidRPr="004F0DC9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="007E65C6" w:rsidRPr="004F0DC9">
        <w:fldChar w:fldCharType="begin"/>
      </w:r>
      <w:r w:rsidR="007E65C6" w:rsidRPr="004F0DC9">
        <w:rPr>
          <w:sz w:val="28"/>
          <w:szCs w:val="28"/>
        </w:rPr>
        <w:instrText xml:space="preserve"> HYPERLINK "toktom://db/25374" \l "st_2" </w:instrText>
      </w:r>
      <w:r w:rsidR="007E65C6" w:rsidRPr="004F0DC9">
        <w:fldChar w:fldCharType="separate"/>
      </w:r>
      <w:r w:rsidR="0038071E" w:rsidRPr="004F0DC9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с</w:t>
      </w:r>
      <w:r w:rsidRPr="004F0DC9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тать</w:t>
      </w:r>
      <w:r w:rsidR="00F80231" w:rsidRPr="004F0DC9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е</w:t>
      </w:r>
      <w:r w:rsidRPr="004F0DC9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3</w:t>
      </w:r>
      <w:r w:rsidR="007E65C6" w:rsidRPr="004F0DC9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fldChar w:fldCharType="end"/>
      </w:r>
      <w:r w:rsidR="00F80231" w:rsidRPr="004F0DC9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:</w:t>
      </w:r>
    </w:p>
    <w:p w:rsidR="00F80231" w:rsidRPr="004F0DC9" w:rsidRDefault="004D0616" w:rsidP="004D061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F0DC9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80231" w:rsidRPr="004F0DC9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6C402A" w:rsidRPr="004F0DC9">
        <w:rPr>
          <w:rFonts w:ascii="Times New Roman" w:hAnsi="Times New Roman" w:cs="Times New Roman"/>
          <w:sz w:val="28"/>
          <w:szCs w:val="28"/>
          <w:lang w:val="ky-KG"/>
        </w:rPr>
        <w:t xml:space="preserve">втором после слов  </w:t>
      </w:r>
      <w:r w:rsidR="00492BBE" w:rsidRPr="004F0DC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C402A" w:rsidRPr="004F0DC9">
        <w:rPr>
          <w:rFonts w:ascii="Times New Roman" w:hAnsi="Times New Roman" w:cs="Times New Roman"/>
          <w:sz w:val="28"/>
          <w:szCs w:val="28"/>
        </w:rPr>
        <w:t>«</w:t>
      </w:r>
      <w:r w:rsidR="006C402A" w:rsidRPr="004F0DC9">
        <w:rPr>
          <w:rFonts w:ascii="Times New Roman" w:hAnsi="Times New Roman" w:cs="Times New Roman"/>
          <w:sz w:val="28"/>
          <w:szCs w:val="28"/>
          <w:lang w:val="ky-KG"/>
        </w:rPr>
        <w:t>иных видах</w:t>
      </w:r>
      <w:r w:rsidR="006C402A" w:rsidRPr="004F0DC9">
        <w:rPr>
          <w:rFonts w:ascii="Times New Roman" w:hAnsi="Times New Roman" w:cs="Times New Roman"/>
          <w:sz w:val="28"/>
          <w:szCs w:val="28"/>
        </w:rPr>
        <w:t>»</w:t>
      </w:r>
      <w:r w:rsidR="00F80231" w:rsidRPr="004F0DC9">
        <w:rPr>
          <w:rFonts w:ascii="Times New Roman" w:hAnsi="Times New Roman" w:cs="Times New Roman"/>
          <w:sz w:val="28"/>
          <w:szCs w:val="28"/>
          <w:lang w:val="ky-KG"/>
        </w:rPr>
        <w:t xml:space="preserve"> дополнить словами </w:t>
      </w:r>
      <w:r w:rsidR="00492BBE" w:rsidRPr="004F0DC9">
        <w:rPr>
          <w:rFonts w:ascii="Times New Roman" w:hAnsi="Times New Roman" w:cs="Times New Roman"/>
          <w:sz w:val="28"/>
          <w:szCs w:val="28"/>
        </w:rPr>
        <w:t>«</w:t>
      </w:r>
      <w:r w:rsidR="00492BBE" w:rsidRPr="004F0DC9">
        <w:rPr>
          <w:rFonts w:ascii="Times New Roman" w:hAnsi="Times New Roman" w:cs="Times New Roman"/>
          <w:sz w:val="28"/>
          <w:szCs w:val="28"/>
          <w:lang w:val="ky-KG"/>
        </w:rPr>
        <w:t>аналоговых и цифровых</w:t>
      </w:r>
      <w:r w:rsidR="00492BBE" w:rsidRPr="004F0DC9">
        <w:rPr>
          <w:rFonts w:ascii="Times New Roman" w:hAnsi="Times New Roman" w:cs="Times New Roman"/>
          <w:sz w:val="28"/>
          <w:szCs w:val="28"/>
        </w:rPr>
        <w:t>»</w:t>
      </w:r>
      <w:r w:rsidR="00F80231" w:rsidRPr="004F0DC9">
        <w:rPr>
          <w:rFonts w:ascii="Times New Roman" w:hAnsi="Times New Roman" w:cs="Times New Roman"/>
          <w:sz w:val="28"/>
          <w:szCs w:val="28"/>
        </w:rPr>
        <w:t>;</w:t>
      </w:r>
    </w:p>
    <w:p w:rsidR="004D0616" w:rsidRPr="004F0DC9" w:rsidRDefault="004D0616" w:rsidP="004D061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F0DC9">
        <w:rPr>
          <w:rFonts w:ascii="Times New Roman" w:hAnsi="Times New Roman" w:cs="Times New Roman"/>
          <w:sz w:val="28"/>
          <w:szCs w:val="28"/>
        </w:rPr>
        <w:t xml:space="preserve">- </w:t>
      </w:r>
      <w:r w:rsidR="00F80231" w:rsidRPr="004F0DC9">
        <w:rPr>
          <w:rFonts w:ascii="Times New Roman" w:hAnsi="Times New Roman" w:cs="Times New Roman"/>
          <w:sz w:val="28"/>
          <w:szCs w:val="28"/>
        </w:rPr>
        <w:t xml:space="preserve">в абзаце третьем слово </w:t>
      </w:r>
      <w:r w:rsidR="00492BBE" w:rsidRPr="004F0DC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92BBE" w:rsidRPr="004F0DC9">
        <w:rPr>
          <w:rFonts w:ascii="Times New Roman" w:hAnsi="Times New Roman" w:cs="Times New Roman"/>
          <w:sz w:val="28"/>
          <w:szCs w:val="28"/>
        </w:rPr>
        <w:t>Кинолетопись</w:t>
      </w:r>
      <w:proofErr w:type="spellEnd"/>
      <w:r w:rsidR="00492BBE" w:rsidRPr="004F0DC9">
        <w:rPr>
          <w:rFonts w:ascii="Times New Roman" w:hAnsi="Times New Roman" w:cs="Times New Roman"/>
          <w:sz w:val="28"/>
          <w:szCs w:val="28"/>
        </w:rPr>
        <w:t>»</w:t>
      </w:r>
      <w:r w:rsidR="00BB6097" w:rsidRPr="004F0DC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0231" w:rsidRPr="004F0DC9">
        <w:rPr>
          <w:rFonts w:ascii="Times New Roman" w:hAnsi="Times New Roman" w:cs="Times New Roman"/>
          <w:sz w:val="28"/>
          <w:szCs w:val="28"/>
        </w:rPr>
        <w:t xml:space="preserve">заменить словом </w:t>
      </w:r>
      <w:r w:rsidR="00492BBE" w:rsidRPr="004F0DC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92BBE" w:rsidRPr="004F0DC9">
        <w:rPr>
          <w:rFonts w:ascii="Times New Roman" w:hAnsi="Times New Roman" w:cs="Times New Roman"/>
          <w:sz w:val="28"/>
          <w:szCs w:val="28"/>
        </w:rPr>
        <w:t>Киновидеоаудиолетопись</w:t>
      </w:r>
      <w:proofErr w:type="spellEnd"/>
      <w:r w:rsidR="00492BBE" w:rsidRPr="004F0DC9">
        <w:rPr>
          <w:rFonts w:ascii="Times New Roman" w:hAnsi="Times New Roman" w:cs="Times New Roman"/>
          <w:sz w:val="28"/>
          <w:szCs w:val="28"/>
        </w:rPr>
        <w:t>»</w:t>
      </w:r>
      <w:r w:rsidR="00F80231" w:rsidRPr="004F0DC9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F80231" w:rsidRPr="004F0D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0616" w:rsidRPr="004F0DC9" w:rsidRDefault="004D0616" w:rsidP="004D061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F0DC9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30FFD" w:rsidRPr="004F0DC9">
        <w:rPr>
          <w:rFonts w:ascii="Times New Roman" w:hAnsi="Times New Roman" w:cs="Times New Roman"/>
          <w:sz w:val="28"/>
          <w:szCs w:val="28"/>
          <w:lang w:val="ky-KG"/>
        </w:rPr>
        <w:t xml:space="preserve">в абзаце седьмом слова </w:t>
      </w:r>
      <w:r w:rsidR="00492BBE" w:rsidRPr="004F0DC9">
        <w:rPr>
          <w:rFonts w:ascii="Times New Roman" w:hAnsi="Times New Roman" w:cs="Times New Roman"/>
          <w:sz w:val="28"/>
          <w:szCs w:val="28"/>
        </w:rPr>
        <w:t>«</w:t>
      </w:r>
      <w:r w:rsidR="00492BBE" w:rsidRPr="004F0DC9">
        <w:rPr>
          <w:rFonts w:ascii="Times New Roman" w:hAnsi="Times New Roman" w:cs="Times New Roman"/>
          <w:sz w:val="28"/>
          <w:szCs w:val="28"/>
          <w:lang w:val="ky-KG"/>
        </w:rPr>
        <w:t>, актеры-исполнители главных и основных ролей, художники-постановщики по костюмам, композитор, звукооператор и другие</w:t>
      </w:r>
      <w:r w:rsidR="00492BBE" w:rsidRPr="004F0DC9">
        <w:rPr>
          <w:rFonts w:ascii="Times New Roman" w:hAnsi="Times New Roman" w:cs="Times New Roman"/>
          <w:sz w:val="28"/>
          <w:szCs w:val="28"/>
        </w:rPr>
        <w:t xml:space="preserve">» </w:t>
      </w:r>
      <w:r w:rsidR="00D30FFD" w:rsidRPr="004F0DC9">
        <w:rPr>
          <w:rFonts w:ascii="Times New Roman" w:hAnsi="Times New Roman" w:cs="Times New Roman"/>
          <w:sz w:val="28"/>
          <w:szCs w:val="28"/>
          <w:lang w:val="ky-KG"/>
        </w:rPr>
        <w:t>исключить;</w:t>
      </w:r>
    </w:p>
    <w:p w:rsidR="004D0616" w:rsidRPr="004F0DC9" w:rsidRDefault="004D0616" w:rsidP="004D061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F0DC9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B6097" w:rsidRPr="004F0DC9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F80231" w:rsidRPr="004F0DC9">
        <w:rPr>
          <w:rFonts w:ascii="Times New Roman" w:hAnsi="Times New Roman" w:cs="Times New Roman"/>
          <w:sz w:val="28"/>
          <w:szCs w:val="28"/>
        </w:rPr>
        <w:t xml:space="preserve"> абзаце </w:t>
      </w:r>
      <w:r w:rsidR="00F80231" w:rsidRPr="004F0DC9">
        <w:rPr>
          <w:rFonts w:ascii="Times New Roman" w:hAnsi="Times New Roman" w:cs="Times New Roman"/>
          <w:sz w:val="28"/>
          <w:szCs w:val="28"/>
          <w:lang w:val="ky-KG"/>
        </w:rPr>
        <w:t>восьмом</w:t>
      </w:r>
      <w:r w:rsidR="00F80231" w:rsidRPr="004F0DC9">
        <w:rPr>
          <w:rFonts w:ascii="Times New Roman" w:hAnsi="Times New Roman" w:cs="Times New Roman"/>
          <w:sz w:val="28"/>
          <w:szCs w:val="28"/>
        </w:rPr>
        <w:t xml:space="preserve"> слово </w:t>
      </w:r>
      <w:r w:rsidR="00492BBE" w:rsidRPr="004F0DC9">
        <w:rPr>
          <w:rFonts w:ascii="Times New Roman" w:hAnsi="Times New Roman" w:cs="Times New Roman"/>
          <w:sz w:val="28"/>
          <w:szCs w:val="28"/>
        </w:rPr>
        <w:t>«</w:t>
      </w:r>
      <w:r w:rsidR="00492BBE" w:rsidRPr="004F0DC9">
        <w:rPr>
          <w:rFonts w:ascii="Times New Roman" w:hAnsi="Times New Roman" w:cs="Times New Roman"/>
          <w:sz w:val="28"/>
          <w:szCs w:val="28"/>
          <w:lang w:val="ky-KG"/>
        </w:rPr>
        <w:t>Прокатчик</w:t>
      </w:r>
      <w:r w:rsidR="00492BBE" w:rsidRPr="004F0DC9">
        <w:rPr>
          <w:rFonts w:ascii="Times New Roman" w:hAnsi="Times New Roman" w:cs="Times New Roman"/>
          <w:sz w:val="28"/>
          <w:szCs w:val="28"/>
        </w:rPr>
        <w:t>»</w:t>
      </w:r>
      <w:r w:rsidR="00F80231" w:rsidRPr="004F0DC9">
        <w:rPr>
          <w:rFonts w:ascii="Times New Roman" w:hAnsi="Times New Roman" w:cs="Times New Roman"/>
          <w:sz w:val="28"/>
          <w:szCs w:val="28"/>
        </w:rPr>
        <w:t xml:space="preserve"> заменить словом </w:t>
      </w:r>
      <w:r w:rsidR="00492BBE" w:rsidRPr="004F0DC9">
        <w:rPr>
          <w:rFonts w:ascii="Times New Roman" w:hAnsi="Times New Roman" w:cs="Times New Roman"/>
          <w:sz w:val="28"/>
          <w:szCs w:val="28"/>
        </w:rPr>
        <w:t>«</w:t>
      </w:r>
      <w:r w:rsidR="00492BBE" w:rsidRPr="004F0DC9">
        <w:rPr>
          <w:rFonts w:ascii="Times New Roman" w:hAnsi="Times New Roman" w:cs="Times New Roman"/>
          <w:sz w:val="28"/>
          <w:szCs w:val="28"/>
          <w:lang w:val="ky-KG"/>
        </w:rPr>
        <w:t>Дистрибьютор</w:t>
      </w:r>
      <w:r w:rsidR="00492BBE" w:rsidRPr="004F0DC9">
        <w:rPr>
          <w:rFonts w:ascii="Times New Roman" w:hAnsi="Times New Roman" w:cs="Times New Roman"/>
          <w:sz w:val="28"/>
          <w:szCs w:val="28"/>
        </w:rPr>
        <w:t>»</w:t>
      </w:r>
      <w:r w:rsidR="00F80231" w:rsidRPr="004F0DC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D0616" w:rsidRPr="004F0DC9" w:rsidRDefault="004D0616" w:rsidP="004D061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F0DC9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34223" w:rsidRPr="004F0DC9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634223" w:rsidRPr="004F0DC9">
        <w:rPr>
          <w:rFonts w:ascii="Times New Roman" w:hAnsi="Times New Roman" w:cs="Times New Roman"/>
          <w:sz w:val="28"/>
          <w:szCs w:val="28"/>
          <w:lang w:val="ky-KG"/>
        </w:rPr>
        <w:t>десятом</w:t>
      </w:r>
      <w:r w:rsidR="00634223" w:rsidRPr="004F0DC9">
        <w:rPr>
          <w:rFonts w:ascii="Times New Roman" w:hAnsi="Times New Roman" w:cs="Times New Roman"/>
          <w:sz w:val="28"/>
          <w:szCs w:val="28"/>
        </w:rPr>
        <w:t xml:space="preserve"> </w:t>
      </w:r>
      <w:r w:rsidR="00634223" w:rsidRPr="004F0DC9">
        <w:rPr>
          <w:rFonts w:ascii="Times New Roman" w:hAnsi="Times New Roman" w:cs="Times New Roman"/>
          <w:sz w:val="28"/>
          <w:szCs w:val="28"/>
          <w:lang w:val="ky-KG"/>
        </w:rPr>
        <w:t xml:space="preserve">после </w:t>
      </w:r>
      <w:r w:rsidR="00634223" w:rsidRPr="004F0DC9">
        <w:rPr>
          <w:rFonts w:ascii="Times New Roman" w:hAnsi="Times New Roman" w:cs="Times New Roman"/>
          <w:sz w:val="28"/>
          <w:szCs w:val="28"/>
        </w:rPr>
        <w:t>слов</w:t>
      </w:r>
      <w:r w:rsidR="00634223" w:rsidRPr="004F0DC9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634223" w:rsidRPr="004F0DC9">
        <w:rPr>
          <w:rFonts w:ascii="Times New Roman" w:hAnsi="Times New Roman" w:cs="Times New Roman"/>
          <w:sz w:val="28"/>
          <w:szCs w:val="28"/>
        </w:rPr>
        <w:t xml:space="preserve"> </w:t>
      </w:r>
      <w:r w:rsidR="00492BBE" w:rsidRPr="004F0DC9">
        <w:rPr>
          <w:rFonts w:ascii="Times New Roman" w:hAnsi="Times New Roman" w:cs="Times New Roman"/>
          <w:sz w:val="28"/>
          <w:szCs w:val="28"/>
        </w:rPr>
        <w:t>«</w:t>
      </w:r>
      <w:r w:rsidR="00492BBE" w:rsidRPr="004F0DC9">
        <w:rPr>
          <w:rFonts w:ascii="Times New Roman" w:hAnsi="Times New Roman" w:cs="Times New Roman"/>
          <w:sz w:val="28"/>
          <w:szCs w:val="28"/>
          <w:lang w:val="ky-KG"/>
        </w:rPr>
        <w:t>Кинозал</w:t>
      </w:r>
      <w:r w:rsidR="00492BBE" w:rsidRPr="004F0DC9">
        <w:rPr>
          <w:rFonts w:ascii="Times New Roman" w:hAnsi="Times New Roman" w:cs="Times New Roman"/>
          <w:sz w:val="28"/>
          <w:szCs w:val="28"/>
        </w:rPr>
        <w:t xml:space="preserve">» </w:t>
      </w:r>
      <w:r w:rsidR="00634223" w:rsidRPr="004F0DC9">
        <w:rPr>
          <w:rFonts w:ascii="Times New Roman" w:hAnsi="Times New Roman" w:cs="Times New Roman"/>
          <w:sz w:val="28"/>
          <w:szCs w:val="28"/>
          <w:lang w:val="ky-KG"/>
        </w:rPr>
        <w:t>дополнить словом</w:t>
      </w:r>
      <w:r w:rsidR="00285A83" w:rsidRPr="004F0DC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34223" w:rsidRPr="004F0DC9">
        <w:rPr>
          <w:rFonts w:ascii="Times New Roman" w:hAnsi="Times New Roman" w:cs="Times New Roman"/>
          <w:sz w:val="28"/>
          <w:szCs w:val="28"/>
        </w:rPr>
        <w:t xml:space="preserve"> </w:t>
      </w:r>
      <w:r w:rsidR="00492BBE" w:rsidRPr="004F0DC9">
        <w:rPr>
          <w:rFonts w:ascii="Times New Roman" w:hAnsi="Times New Roman" w:cs="Times New Roman"/>
          <w:sz w:val="28"/>
          <w:szCs w:val="28"/>
        </w:rPr>
        <w:t>«</w:t>
      </w:r>
      <w:r w:rsidR="00492BBE" w:rsidRPr="004F0DC9">
        <w:rPr>
          <w:rFonts w:ascii="Times New Roman" w:hAnsi="Times New Roman" w:cs="Times New Roman"/>
          <w:sz w:val="28"/>
          <w:szCs w:val="28"/>
          <w:lang w:val="ky-KG"/>
        </w:rPr>
        <w:t>видеозал</w:t>
      </w:r>
      <w:r w:rsidR="00492BBE" w:rsidRPr="004F0DC9">
        <w:rPr>
          <w:rFonts w:ascii="Times New Roman" w:hAnsi="Times New Roman" w:cs="Times New Roman"/>
          <w:sz w:val="28"/>
          <w:szCs w:val="28"/>
        </w:rPr>
        <w:t>»</w:t>
      </w:r>
      <w:r w:rsidR="00634223" w:rsidRPr="004F0DC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D0616" w:rsidRPr="004F0DC9" w:rsidRDefault="004D0616" w:rsidP="004D061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F0DC9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34223" w:rsidRPr="004F0DC9">
        <w:rPr>
          <w:rFonts w:ascii="Times New Roman" w:hAnsi="Times New Roman" w:cs="Times New Roman"/>
          <w:sz w:val="28"/>
          <w:szCs w:val="28"/>
          <w:lang w:val="ky-KG"/>
        </w:rPr>
        <w:t>абзац одиннадцатый исключить;</w:t>
      </w:r>
    </w:p>
    <w:p w:rsidR="004D0616" w:rsidRPr="004F0DC9" w:rsidRDefault="004D0616" w:rsidP="004D061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F0DC9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34223" w:rsidRPr="004F0DC9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634223" w:rsidRPr="004F0DC9">
        <w:rPr>
          <w:rFonts w:ascii="Times New Roman" w:hAnsi="Times New Roman" w:cs="Times New Roman"/>
          <w:sz w:val="28"/>
          <w:szCs w:val="28"/>
          <w:lang w:val="ky-KG"/>
        </w:rPr>
        <w:t xml:space="preserve">тринадцатом </w:t>
      </w:r>
      <w:r w:rsidR="00634223" w:rsidRPr="004F0DC9">
        <w:rPr>
          <w:rFonts w:ascii="Times New Roman" w:hAnsi="Times New Roman" w:cs="Times New Roman"/>
          <w:sz w:val="28"/>
          <w:szCs w:val="28"/>
        </w:rPr>
        <w:t xml:space="preserve">слово </w:t>
      </w:r>
      <w:r w:rsidR="00492BBE" w:rsidRPr="004F0DC9">
        <w:rPr>
          <w:rFonts w:ascii="Times New Roman" w:hAnsi="Times New Roman" w:cs="Times New Roman"/>
          <w:sz w:val="28"/>
          <w:szCs w:val="28"/>
        </w:rPr>
        <w:t>«</w:t>
      </w:r>
      <w:r w:rsidR="00492BBE" w:rsidRPr="004F0DC9">
        <w:rPr>
          <w:rFonts w:ascii="Times New Roman" w:hAnsi="Times New Roman" w:cs="Times New Roman"/>
          <w:sz w:val="28"/>
          <w:szCs w:val="28"/>
          <w:lang w:val="ky-KG"/>
        </w:rPr>
        <w:t>киноматериалов</w:t>
      </w:r>
      <w:r w:rsidR="00492BBE" w:rsidRPr="004F0DC9">
        <w:rPr>
          <w:rFonts w:ascii="Times New Roman" w:hAnsi="Times New Roman" w:cs="Times New Roman"/>
          <w:sz w:val="28"/>
          <w:szCs w:val="28"/>
        </w:rPr>
        <w:t>»</w:t>
      </w:r>
      <w:r w:rsidR="00634223" w:rsidRPr="004F0DC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34223" w:rsidRPr="004F0DC9">
        <w:rPr>
          <w:rFonts w:ascii="Times New Roman" w:hAnsi="Times New Roman" w:cs="Times New Roman"/>
          <w:sz w:val="28"/>
          <w:szCs w:val="28"/>
        </w:rPr>
        <w:t xml:space="preserve">заменить словом </w:t>
      </w:r>
      <w:r w:rsidR="00492BBE" w:rsidRPr="004F0DC9">
        <w:rPr>
          <w:rFonts w:ascii="Times New Roman" w:hAnsi="Times New Roman" w:cs="Times New Roman"/>
          <w:sz w:val="28"/>
          <w:szCs w:val="28"/>
        </w:rPr>
        <w:t>«</w:t>
      </w:r>
      <w:r w:rsidR="00492BBE" w:rsidRPr="004F0DC9">
        <w:rPr>
          <w:rFonts w:ascii="Times New Roman" w:hAnsi="Times New Roman" w:cs="Times New Roman"/>
          <w:sz w:val="28"/>
          <w:szCs w:val="28"/>
          <w:lang w:val="ky-KG"/>
        </w:rPr>
        <w:t>киновидеоматериалов</w:t>
      </w:r>
      <w:r w:rsidR="00492BBE" w:rsidRPr="004F0DC9">
        <w:rPr>
          <w:rFonts w:ascii="Times New Roman" w:hAnsi="Times New Roman" w:cs="Times New Roman"/>
          <w:sz w:val="28"/>
          <w:szCs w:val="28"/>
        </w:rPr>
        <w:t>»</w:t>
      </w:r>
      <w:r w:rsidR="00634223" w:rsidRPr="004F0DC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D0616" w:rsidRPr="004F0DC9" w:rsidRDefault="004D0616" w:rsidP="004D061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F0DC9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34223" w:rsidRPr="004F0DC9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634223" w:rsidRPr="004F0DC9">
        <w:rPr>
          <w:rFonts w:ascii="Times New Roman" w:hAnsi="Times New Roman" w:cs="Times New Roman"/>
          <w:sz w:val="28"/>
          <w:szCs w:val="28"/>
          <w:lang w:val="ky-KG"/>
        </w:rPr>
        <w:t xml:space="preserve">шестнадцатом </w:t>
      </w:r>
      <w:r w:rsidR="00634223" w:rsidRPr="004F0DC9">
        <w:rPr>
          <w:rFonts w:ascii="Times New Roman" w:hAnsi="Times New Roman" w:cs="Times New Roman"/>
          <w:sz w:val="28"/>
          <w:szCs w:val="28"/>
        </w:rPr>
        <w:t xml:space="preserve">слово </w:t>
      </w:r>
      <w:r w:rsidR="00492BBE" w:rsidRPr="004F0DC9">
        <w:rPr>
          <w:rFonts w:ascii="Times New Roman" w:hAnsi="Times New Roman" w:cs="Times New Roman"/>
          <w:sz w:val="28"/>
          <w:szCs w:val="28"/>
        </w:rPr>
        <w:t>«</w:t>
      </w:r>
      <w:r w:rsidR="00492BBE" w:rsidRPr="004F0DC9">
        <w:rPr>
          <w:rFonts w:ascii="Times New Roman" w:hAnsi="Times New Roman" w:cs="Times New Roman"/>
          <w:sz w:val="28"/>
          <w:szCs w:val="28"/>
          <w:lang w:val="ky-KG"/>
        </w:rPr>
        <w:t>к</w:t>
      </w:r>
      <w:proofErr w:type="spellStart"/>
      <w:r w:rsidR="00492BBE" w:rsidRPr="004F0DC9">
        <w:rPr>
          <w:rFonts w:ascii="Times New Roman" w:hAnsi="Times New Roman" w:cs="Times New Roman"/>
          <w:sz w:val="28"/>
          <w:szCs w:val="28"/>
        </w:rPr>
        <w:t>инолетопись</w:t>
      </w:r>
      <w:proofErr w:type="spellEnd"/>
      <w:r w:rsidR="00492BBE" w:rsidRPr="004F0DC9">
        <w:rPr>
          <w:rFonts w:ascii="Times New Roman" w:hAnsi="Times New Roman" w:cs="Times New Roman"/>
          <w:sz w:val="28"/>
          <w:szCs w:val="28"/>
        </w:rPr>
        <w:t>»</w:t>
      </w:r>
      <w:r w:rsidR="00634223" w:rsidRPr="004F0DC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34223" w:rsidRPr="004F0DC9">
        <w:rPr>
          <w:rFonts w:ascii="Times New Roman" w:hAnsi="Times New Roman" w:cs="Times New Roman"/>
          <w:sz w:val="28"/>
          <w:szCs w:val="28"/>
        </w:rPr>
        <w:t xml:space="preserve">заменить словом </w:t>
      </w:r>
      <w:r w:rsidR="00492BBE" w:rsidRPr="004F0DC9">
        <w:rPr>
          <w:rFonts w:ascii="Times New Roman" w:hAnsi="Times New Roman" w:cs="Times New Roman"/>
          <w:sz w:val="28"/>
          <w:szCs w:val="28"/>
        </w:rPr>
        <w:t>«</w:t>
      </w:r>
      <w:r w:rsidR="00492BBE" w:rsidRPr="004F0DC9">
        <w:rPr>
          <w:rFonts w:ascii="Times New Roman" w:hAnsi="Times New Roman" w:cs="Times New Roman"/>
          <w:sz w:val="28"/>
          <w:szCs w:val="28"/>
          <w:lang w:val="ky-KG"/>
        </w:rPr>
        <w:t>к</w:t>
      </w:r>
      <w:proofErr w:type="spellStart"/>
      <w:r w:rsidR="00492BBE" w:rsidRPr="004F0DC9">
        <w:rPr>
          <w:rFonts w:ascii="Times New Roman" w:hAnsi="Times New Roman" w:cs="Times New Roman"/>
          <w:sz w:val="28"/>
          <w:szCs w:val="28"/>
        </w:rPr>
        <w:t>иновидеоаудиолетопись</w:t>
      </w:r>
      <w:proofErr w:type="spellEnd"/>
      <w:r w:rsidR="00492BBE" w:rsidRPr="004F0DC9">
        <w:rPr>
          <w:rFonts w:ascii="Times New Roman" w:hAnsi="Times New Roman" w:cs="Times New Roman"/>
          <w:sz w:val="28"/>
          <w:szCs w:val="28"/>
        </w:rPr>
        <w:t>»</w:t>
      </w:r>
      <w:r w:rsidR="00634223" w:rsidRPr="004F0DC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34223" w:rsidRPr="004F0DC9" w:rsidRDefault="004D0616" w:rsidP="004D061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F0DC9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34223" w:rsidRPr="004F0DC9">
        <w:rPr>
          <w:rFonts w:ascii="Times New Roman" w:hAnsi="Times New Roman" w:cs="Times New Roman"/>
          <w:sz w:val="28"/>
          <w:szCs w:val="28"/>
          <w:lang w:val="ky-KG"/>
        </w:rPr>
        <w:t>абзац семнадцатый изложить в следующей редакции:</w:t>
      </w:r>
    </w:p>
    <w:p w:rsidR="004D0616" w:rsidRPr="004F0DC9" w:rsidRDefault="00492BBE" w:rsidP="004D061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F0DC9">
        <w:rPr>
          <w:rFonts w:ascii="Times New Roman" w:hAnsi="Times New Roman" w:cs="Times New Roman"/>
          <w:sz w:val="28"/>
          <w:szCs w:val="28"/>
        </w:rPr>
        <w:t>«</w:t>
      </w:r>
      <w:r w:rsidRPr="004F0DC9">
        <w:rPr>
          <w:rFonts w:ascii="Times New Roman" w:hAnsi="Times New Roman" w:cs="Times New Roman"/>
          <w:sz w:val="28"/>
          <w:szCs w:val="28"/>
          <w:lang w:val="ky-KG"/>
        </w:rPr>
        <w:t>Кинопроект – комплект документации: киносценарий, режиссерский сценарий фильма; решение художественного совета организации кинематографии; генеральная смета расходов фильма</w:t>
      </w:r>
      <w:proofErr w:type="gramStart"/>
      <w:r w:rsidRPr="004F0DC9">
        <w:rPr>
          <w:rFonts w:ascii="Times New Roman" w:hAnsi="Times New Roman" w:cs="Times New Roman"/>
          <w:sz w:val="28"/>
          <w:szCs w:val="28"/>
          <w:lang w:val="ky-KG"/>
        </w:rPr>
        <w:t xml:space="preserve"> ,</w:t>
      </w:r>
      <w:proofErr w:type="gramEnd"/>
      <w:r w:rsidRPr="004F0DC9">
        <w:rPr>
          <w:rFonts w:ascii="Times New Roman" w:hAnsi="Times New Roman" w:cs="Times New Roman"/>
          <w:sz w:val="28"/>
          <w:szCs w:val="28"/>
          <w:lang w:val="ky-KG"/>
        </w:rPr>
        <w:t>на основании которых осуществляется государственное или иное финансирование производства национального фильма</w:t>
      </w:r>
      <w:r w:rsidRPr="004F0DC9">
        <w:rPr>
          <w:rFonts w:ascii="Times New Roman" w:hAnsi="Times New Roman" w:cs="Times New Roman"/>
          <w:sz w:val="28"/>
          <w:szCs w:val="28"/>
        </w:rPr>
        <w:t>»</w:t>
      </w:r>
      <w:r w:rsidR="00634223" w:rsidRPr="004F0DC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C24CA" w:rsidRPr="004F0DC9" w:rsidRDefault="005C24CA" w:rsidP="004D38E2">
      <w:pPr>
        <w:pStyle w:val="tkTekst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4F0DC9">
        <w:rPr>
          <w:rFonts w:ascii="Times New Roman" w:hAnsi="Times New Roman" w:cs="Times New Roman"/>
          <w:sz w:val="28"/>
          <w:szCs w:val="28"/>
          <w:lang w:val="ky-KG"/>
        </w:rPr>
        <w:lastRenderedPageBreak/>
        <w:t>абзац</w:t>
      </w:r>
      <w:r w:rsidR="004D38E2" w:rsidRPr="004F0DC9">
        <w:rPr>
          <w:rFonts w:ascii="Times New Roman" w:hAnsi="Times New Roman" w:cs="Times New Roman"/>
          <w:sz w:val="28"/>
          <w:szCs w:val="28"/>
          <w:lang w:val="ky-KG"/>
        </w:rPr>
        <w:t xml:space="preserve"> восемнадцатый дополнить предло</w:t>
      </w:r>
      <w:r w:rsidRPr="004F0DC9">
        <w:rPr>
          <w:rFonts w:ascii="Times New Roman" w:hAnsi="Times New Roman" w:cs="Times New Roman"/>
          <w:sz w:val="28"/>
          <w:szCs w:val="28"/>
          <w:lang w:val="ky-KG"/>
        </w:rPr>
        <w:t>жением следующего содержания:</w:t>
      </w:r>
    </w:p>
    <w:p w:rsidR="004D0616" w:rsidRPr="004F0DC9" w:rsidRDefault="00492BBE" w:rsidP="004D061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F0DC9">
        <w:rPr>
          <w:rFonts w:ascii="Times New Roman" w:hAnsi="Times New Roman" w:cs="Times New Roman"/>
          <w:sz w:val="28"/>
          <w:szCs w:val="28"/>
        </w:rPr>
        <w:t>«</w:t>
      </w:r>
      <w:r w:rsidRPr="004F0DC9">
        <w:rPr>
          <w:rFonts w:ascii="Times New Roman" w:hAnsi="Times New Roman" w:cs="Times New Roman"/>
          <w:sz w:val="28"/>
          <w:szCs w:val="28"/>
          <w:lang w:val="ky-KG"/>
        </w:rPr>
        <w:t>Видеомастер в цифровом формате, исходные (сведенные) фонограммы речи, музыки, шумов, спецкомпонентов в цифровом формате</w:t>
      </w:r>
      <w:proofErr w:type="gramStart"/>
      <w:r w:rsidRPr="004F0DC9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4F0DC9">
        <w:rPr>
          <w:rFonts w:ascii="Times New Roman" w:hAnsi="Times New Roman" w:cs="Times New Roman"/>
          <w:sz w:val="28"/>
          <w:szCs w:val="28"/>
        </w:rPr>
        <w:t>»</w:t>
      </w:r>
      <w:r w:rsidR="005C24CA" w:rsidRPr="004F0DC9">
        <w:rPr>
          <w:rFonts w:ascii="Times New Roman" w:hAnsi="Times New Roman" w:cs="Times New Roman"/>
          <w:sz w:val="28"/>
          <w:szCs w:val="28"/>
          <w:lang w:val="ky-KG"/>
        </w:rPr>
        <w:t>;</w:t>
      </w:r>
      <w:proofErr w:type="gramEnd"/>
    </w:p>
    <w:p w:rsidR="004D0616" w:rsidRPr="004F0DC9" w:rsidRDefault="004D0616" w:rsidP="004D061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F0DC9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5C24CA" w:rsidRPr="004F0DC9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5C24CA" w:rsidRPr="004F0DC9">
        <w:rPr>
          <w:rFonts w:ascii="Times New Roman" w:hAnsi="Times New Roman" w:cs="Times New Roman"/>
          <w:sz w:val="28"/>
          <w:szCs w:val="28"/>
          <w:lang w:val="ky-KG"/>
        </w:rPr>
        <w:t xml:space="preserve">двадцать третьем </w:t>
      </w:r>
      <w:r w:rsidR="005C24CA" w:rsidRPr="004F0DC9">
        <w:rPr>
          <w:rFonts w:ascii="Times New Roman" w:hAnsi="Times New Roman" w:cs="Times New Roman"/>
          <w:sz w:val="28"/>
          <w:szCs w:val="28"/>
        </w:rPr>
        <w:t>слово</w:t>
      </w:r>
      <w:r w:rsidR="00492BBE" w:rsidRPr="004F0DC9">
        <w:rPr>
          <w:rFonts w:ascii="Times New Roman" w:hAnsi="Times New Roman" w:cs="Times New Roman"/>
          <w:sz w:val="28"/>
          <w:szCs w:val="28"/>
        </w:rPr>
        <w:t xml:space="preserve"> «</w:t>
      </w:r>
      <w:r w:rsidR="00492BBE" w:rsidRPr="004F0DC9">
        <w:rPr>
          <w:rFonts w:ascii="Times New Roman" w:hAnsi="Times New Roman" w:cs="Times New Roman"/>
          <w:sz w:val="28"/>
          <w:szCs w:val="28"/>
          <w:lang w:val="ky-KG"/>
        </w:rPr>
        <w:t>к</w:t>
      </w:r>
      <w:proofErr w:type="spellStart"/>
      <w:r w:rsidR="00492BBE" w:rsidRPr="004F0DC9">
        <w:rPr>
          <w:rFonts w:ascii="Times New Roman" w:hAnsi="Times New Roman" w:cs="Times New Roman"/>
          <w:sz w:val="28"/>
          <w:szCs w:val="28"/>
        </w:rPr>
        <w:t>ино</w:t>
      </w:r>
      <w:proofErr w:type="spellEnd"/>
      <w:r w:rsidR="00492BBE" w:rsidRPr="004F0DC9">
        <w:rPr>
          <w:rFonts w:ascii="Times New Roman" w:hAnsi="Times New Roman" w:cs="Times New Roman"/>
          <w:sz w:val="28"/>
          <w:szCs w:val="28"/>
          <w:lang w:val="ky-KG"/>
        </w:rPr>
        <w:t>материалы</w:t>
      </w:r>
      <w:r w:rsidR="00492BBE" w:rsidRPr="004F0DC9">
        <w:rPr>
          <w:rFonts w:ascii="Times New Roman" w:hAnsi="Times New Roman" w:cs="Times New Roman"/>
          <w:sz w:val="28"/>
          <w:szCs w:val="28"/>
        </w:rPr>
        <w:t>»</w:t>
      </w:r>
      <w:r w:rsidR="005C24CA" w:rsidRPr="004F0DC9">
        <w:rPr>
          <w:rFonts w:ascii="Times New Roman" w:hAnsi="Times New Roman" w:cs="Times New Roman"/>
          <w:sz w:val="28"/>
          <w:szCs w:val="28"/>
        </w:rPr>
        <w:t xml:space="preserve"> </w:t>
      </w:r>
      <w:r w:rsidR="005C24CA" w:rsidRPr="004F0DC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C24CA" w:rsidRPr="004F0DC9">
        <w:rPr>
          <w:rFonts w:ascii="Times New Roman" w:hAnsi="Times New Roman" w:cs="Times New Roman"/>
          <w:sz w:val="28"/>
          <w:szCs w:val="28"/>
        </w:rPr>
        <w:t xml:space="preserve">заменить словом </w:t>
      </w:r>
      <w:r w:rsidR="00492BBE" w:rsidRPr="004F0DC9">
        <w:rPr>
          <w:rFonts w:ascii="Times New Roman" w:hAnsi="Times New Roman" w:cs="Times New Roman"/>
          <w:sz w:val="28"/>
          <w:szCs w:val="28"/>
        </w:rPr>
        <w:t>«</w:t>
      </w:r>
      <w:r w:rsidR="00492BBE" w:rsidRPr="004F0DC9">
        <w:rPr>
          <w:rFonts w:ascii="Times New Roman" w:hAnsi="Times New Roman" w:cs="Times New Roman"/>
          <w:sz w:val="28"/>
          <w:szCs w:val="28"/>
          <w:lang w:val="ky-KG"/>
        </w:rPr>
        <w:t>к</w:t>
      </w:r>
      <w:proofErr w:type="spellStart"/>
      <w:r w:rsidR="00492BBE" w:rsidRPr="004F0DC9">
        <w:rPr>
          <w:rFonts w:ascii="Times New Roman" w:hAnsi="Times New Roman" w:cs="Times New Roman"/>
          <w:sz w:val="28"/>
          <w:szCs w:val="28"/>
        </w:rPr>
        <w:t>иновидео</w:t>
      </w:r>
      <w:proofErr w:type="spellEnd"/>
      <w:r w:rsidR="00492BBE" w:rsidRPr="004F0DC9">
        <w:rPr>
          <w:rFonts w:ascii="Times New Roman" w:hAnsi="Times New Roman" w:cs="Times New Roman"/>
          <w:sz w:val="28"/>
          <w:szCs w:val="28"/>
          <w:lang w:val="ky-KG"/>
        </w:rPr>
        <w:t>материалы</w:t>
      </w:r>
      <w:r w:rsidR="00492BBE" w:rsidRPr="004F0DC9">
        <w:rPr>
          <w:rFonts w:ascii="Times New Roman" w:hAnsi="Times New Roman" w:cs="Times New Roman"/>
          <w:sz w:val="28"/>
          <w:szCs w:val="28"/>
        </w:rPr>
        <w:t>»</w:t>
      </w:r>
      <w:r w:rsidR="005C24CA" w:rsidRPr="004F0DC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20369" w:rsidRPr="004F0DC9" w:rsidRDefault="004D0616" w:rsidP="004D061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F0DC9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820369" w:rsidRPr="004F0DC9">
        <w:rPr>
          <w:rFonts w:ascii="Times New Roman" w:hAnsi="Times New Roman" w:cs="Times New Roman"/>
          <w:sz w:val="28"/>
          <w:szCs w:val="28"/>
        </w:rPr>
        <w:t xml:space="preserve">дополнить абзацами двадцать </w:t>
      </w:r>
      <w:r w:rsidR="00783FBC" w:rsidRPr="004F0DC9">
        <w:rPr>
          <w:rFonts w:ascii="Times New Roman" w:hAnsi="Times New Roman" w:cs="Times New Roman"/>
          <w:sz w:val="28"/>
          <w:szCs w:val="28"/>
          <w:lang w:val="ky-KG"/>
        </w:rPr>
        <w:t>восьмым</w:t>
      </w:r>
      <w:r w:rsidR="00820369" w:rsidRPr="004F0DC9">
        <w:rPr>
          <w:rFonts w:ascii="Times New Roman" w:hAnsi="Times New Roman" w:cs="Times New Roman"/>
          <w:sz w:val="28"/>
          <w:szCs w:val="28"/>
        </w:rPr>
        <w:t xml:space="preserve"> –</w:t>
      </w:r>
      <w:r w:rsidR="009646CF" w:rsidRPr="004F0DC9">
        <w:rPr>
          <w:rFonts w:ascii="Times New Roman" w:hAnsi="Times New Roman" w:cs="Times New Roman"/>
          <w:sz w:val="28"/>
          <w:szCs w:val="28"/>
        </w:rPr>
        <w:t xml:space="preserve"> </w:t>
      </w:r>
      <w:r w:rsidR="007D66A6" w:rsidRPr="004F0DC9">
        <w:rPr>
          <w:rFonts w:ascii="Times New Roman" w:hAnsi="Times New Roman" w:cs="Times New Roman"/>
          <w:sz w:val="28"/>
          <w:szCs w:val="28"/>
          <w:lang w:val="ky-KG"/>
        </w:rPr>
        <w:t xml:space="preserve">тридцать </w:t>
      </w:r>
      <w:r w:rsidR="00D30FFD" w:rsidRPr="004F0DC9">
        <w:rPr>
          <w:rFonts w:ascii="Times New Roman" w:hAnsi="Times New Roman" w:cs="Times New Roman"/>
          <w:sz w:val="28"/>
          <w:szCs w:val="28"/>
          <w:lang w:val="ky-KG"/>
        </w:rPr>
        <w:t>седьмым</w:t>
      </w:r>
      <w:r w:rsidR="00820369" w:rsidRPr="004F0DC9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="0038071E" w:rsidRPr="004F0DC9">
        <w:rPr>
          <w:rFonts w:ascii="Times New Roman" w:hAnsi="Times New Roman" w:cs="Times New Roman"/>
          <w:sz w:val="28"/>
          <w:szCs w:val="28"/>
        </w:rPr>
        <w:t>:</w:t>
      </w:r>
    </w:p>
    <w:p w:rsidR="005B37F0" w:rsidRPr="004F0DC9" w:rsidRDefault="00492BBE" w:rsidP="004D0616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E6E6E6"/>
        </w:rPr>
      </w:pPr>
      <w:r w:rsidRPr="004F0DC9">
        <w:rPr>
          <w:rFonts w:ascii="Times New Roman" w:hAnsi="Times New Roman" w:cs="Times New Roman"/>
          <w:sz w:val="28"/>
          <w:szCs w:val="28"/>
        </w:rPr>
        <w:t>«</w:t>
      </w:r>
      <w:r w:rsidR="005B37F0" w:rsidRPr="004F0DC9">
        <w:rPr>
          <w:rFonts w:ascii="Times New Roman" w:hAnsi="Times New Roman" w:cs="Times New Roman"/>
          <w:bCs/>
          <w:sz w:val="28"/>
          <w:szCs w:val="28"/>
        </w:rPr>
        <w:t xml:space="preserve">дебютная работа </w:t>
      </w:r>
      <w:r w:rsidR="005B37F0" w:rsidRPr="004F0DC9">
        <w:rPr>
          <w:rFonts w:ascii="Times New Roman" w:hAnsi="Times New Roman" w:cs="Times New Roman"/>
          <w:sz w:val="28"/>
          <w:szCs w:val="28"/>
        </w:rPr>
        <w:t>–</w:t>
      </w:r>
      <w:r w:rsidR="005B37F0" w:rsidRPr="004F0DC9">
        <w:rPr>
          <w:rFonts w:ascii="Times New Roman" w:hAnsi="Times New Roman" w:cs="Times New Roman"/>
          <w:color w:val="000000"/>
          <w:sz w:val="28"/>
          <w:szCs w:val="28"/>
        </w:rPr>
        <w:t xml:space="preserve"> первая или вторая творческая работа профессионально-творческого работника в области кинематографии</w:t>
      </w:r>
      <w:r w:rsidR="005B37F0" w:rsidRPr="004F0DC9">
        <w:rPr>
          <w:rFonts w:ascii="Times New Roman" w:hAnsi="Times New Roman" w:cs="Times New Roman"/>
          <w:color w:val="000000"/>
          <w:sz w:val="28"/>
          <w:szCs w:val="28"/>
          <w:shd w:val="clear" w:color="auto" w:fill="E6E6E6"/>
        </w:rPr>
        <w:t>;</w:t>
      </w:r>
    </w:p>
    <w:p w:rsidR="005B37F0" w:rsidRDefault="005B37F0" w:rsidP="004D0616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4F0DC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дистрибуция фильма </w:t>
      </w:r>
      <w:r w:rsidRPr="004F0DC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noBreakHyphen/>
      </w:r>
      <w:r w:rsidRPr="004F0DC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деятельность, направленная на выпуск фильмов в оборот путем продажи или любым другим способом передачи в собственность за плату или безвозмездно, а также импорт и экспорт фильмов;</w:t>
      </w:r>
    </w:p>
    <w:p w:rsidR="00A87495" w:rsidRPr="000603D9" w:rsidRDefault="000603D9" w:rsidP="000603D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0603D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дистрибьютор фильма </w:t>
      </w:r>
      <w:r w:rsidRPr="000603D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noBreakHyphen/>
      </w:r>
      <w:r w:rsidRPr="000603D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обладатель прав на дистрибуцию фильма на определенной территории и на определенный период;</w:t>
      </w:r>
      <w:bookmarkStart w:id="1" w:name="_GoBack"/>
      <w:bookmarkEnd w:id="1"/>
    </w:p>
    <w:p w:rsidR="005B37F0" w:rsidRPr="004F0DC9" w:rsidRDefault="005B37F0" w:rsidP="004D0616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F0DC9">
        <w:rPr>
          <w:rFonts w:ascii="Times New Roman" w:hAnsi="Times New Roman" w:cs="Times New Roman"/>
          <w:bCs/>
          <w:sz w:val="28"/>
          <w:szCs w:val="28"/>
        </w:rPr>
        <w:t xml:space="preserve">кинематографическая деятельность </w:t>
      </w:r>
      <w:r w:rsidRPr="004F0DC9">
        <w:rPr>
          <w:rFonts w:ascii="Times New Roman" w:hAnsi="Times New Roman" w:cs="Times New Roman"/>
          <w:sz w:val="28"/>
          <w:szCs w:val="28"/>
        </w:rPr>
        <w:t>– направление культурной деятельности, связанное с производством, показом, прокатом, тиражированием, продажей фильмов;</w:t>
      </w:r>
    </w:p>
    <w:p w:rsidR="005B37F0" w:rsidRPr="004F0DC9" w:rsidRDefault="005B37F0" w:rsidP="004D0616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F0DC9">
        <w:rPr>
          <w:rFonts w:ascii="Times New Roman" w:hAnsi="Times New Roman" w:cs="Times New Roman"/>
          <w:bCs/>
          <w:sz w:val="28"/>
          <w:szCs w:val="28"/>
        </w:rPr>
        <w:t xml:space="preserve">кинематографические мероприятия </w:t>
      </w:r>
      <w:r w:rsidRPr="004F0DC9">
        <w:rPr>
          <w:rFonts w:ascii="Times New Roman" w:hAnsi="Times New Roman" w:cs="Times New Roman"/>
          <w:sz w:val="28"/>
          <w:szCs w:val="28"/>
        </w:rPr>
        <w:t xml:space="preserve">– кинофестивали, кинолектории, </w:t>
      </w:r>
      <w:proofErr w:type="spellStart"/>
      <w:r w:rsidRPr="004F0DC9">
        <w:rPr>
          <w:rFonts w:ascii="Times New Roman" w:hAnsi="Times New Roman" w:cs="Times New Roman"/>
          <w:sz w:val="28"/>
          <w:szCs w:val="28"/>
        </w:rPr>
        <w:t>киновстречи</w:t>
      </w:r>
      <w:proofErr w:type="spellEnd"/>
      <w:r w:rsidRPr="004F0DC9">
        <w:rPr>
          <w:rFonts w:ascii="Times New Roman" w:hAnsi="Times New Roman" w:cs="Times New Roman"/>
          <w:sz w:val="28"/>
          <w:szCs w:val="28"/>
        </w:rPr>
        <w:t>, дни кино и иные мероприятия в области кинематографии, направленные на эстетическое, духовное, нравственное воспитание граждан, популяризацию киноискусства, а также на решение других вопросов в области кинематографии;</w:t>
      </w:r>
    </w:p>
    <w:p w:rsidR="005B37F0" w:rsidRPr="004F0DC9" w:rsidRDefault="005B37F0" w:rsidP="004D0616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F0D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продюсерская деятельность </w:t>
      </w:r>
      <w:r w:rsidRPr="004F0DC9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proofErr w:type="spellStart"/>
      <w:r w:rsidRPr="004F0DC9">
        <w:rPr>
          <w:rFonts w:ascii="Times New Roman" w:hAnsi="Times New Roman" w:cs="Times New Roman"/>
          <w:bCs/>
          <w:color w:val="000000"/>
          <w:sz w:val="28"/>
          <w:szCs w:val="28"/>
        </w:rPr>
        <w:t>продюсирование</w:t>
      </w:r>
      <w:proofErr w:type="spellEnd"/>
      <w:r w:rsidRPr="004F0DC9">
        <w:rPr>
          <w:rFonts w:ascii="Times New Roman" w:hAnsi="Times New Roman" w:cs="Times New Roman"/>
          <w:color w:val="000000"/>
          <w:sz w:val="28"/>
          <w:szCs w:val="28"/>
        </w:rPr>
        <w:t xml:space="preserve"> - деятельность, направленная на организацию и решение поставленных задач, направленных на реализацию кинопроекта;</w:t>
      </w:r>
    </w:p>
    <w:p w:rsidR="005B37F0" w:rsidRPr="004F0DC9" w:rsidRDefault="005B37F0" w:rsidP="004D0616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F0DC9">
        <w:rPr>
          <w:rFonts w:ascii="Times New Roman" w:hAnsi="Times New Roman" w:cs="Times New Roman"/>
          <w:bCs/>
          <w:sz w:val="28"/>
          <w:szCs w:val="28"/>
        </w:rPr>
        <w:t>производство фильма</w:t>
      </w:r>
      <w:r w:rsidRPr="004F0DC9">
        <w:rPr>
          <w:rFonts w:ascii="Times New Roman" w:hAnsi="Times New Roman" w:cs="Times New Roman"/>
          <w:sz w:val="28"/>
          <w:szCs w:val="28"/>
        </w:rPr>
        <w:t> – создание фильма путем воплощения творческого замысла на технологической основе кинематографии;</w:t>
      </w:r>
    </w:p>
    <w:p w:rsidR="005B37F0" w:rsidRPr="004F0DC9" w:rsidRDefault="005B37F0" w:rsidP="004D0616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F0DC9">
        <w:rPr>
          <w:rFonts w:ascii="Times New Roman" w:hAnsi="Times New Roman" w:cs="Times New Roman"/>
          <w:color w:val="000000"/>
          <w:sz w:val="28"/>
          <w:szCs w:val="28"/>
        </w:rPr>
        <w:t xml:space="preserve">прокатное удостоверение на </w:t>
      </w:r>
      <w:proofErr w:type="spellStart"/>
      <w:r w:rsidRPr="004F0DC9">
        <w:rPr>
          <w:rFonts w:ascii="Times New Roman" w:hAnsi="Times New Roman" w:cs="Times New Roman"/>
          <w:color w:val="000000"/>
          <w:sz w:val="28"/>
          <w:szCs w:val="28"/>
        </w:rPr>
        <w:t>киновидеофильм</w:t>
      </w:r>
      <w:proofErr w:type="spellEnd"/>
      <w:r w:rsidRPr="004F0DC9">
        <w:rPr>
          <w:rFonts w:ascii="Times New Roman" w:hAnsi="Times New Roman" w:cs="Times New Roman"/>
          <w:color w:val="000000"/>
          <w:sz w:val="28"/>
          <w:szCs w:val="28"/>
        </w:rPr>
        <w:t xml:space="preserve"> – документ, являющийся основанием для проката, показа, распространения на территории Кыргызской Республики, в котором указываются технические сведения о фильме, информация о создателях, индексе и жанре фильма, выдаваемый в форме электронного или бумажного документа;</w:t>
      </w:r>
    </w:p>
    <w:p w:rsidR="005B37F0" w:rsidRPr="004F0DC9" w:rsidRDefault="005B37F0" w:rsidP="004D0616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F0DC9">
        <w:rPr>
          <w:rFonts w:ascii="Times New Roman" w:hAnsi="Times New Roman" w:cs="Times New Roman"/>
          <w:bCs/>
          <w:sz w:val="28"/>
          <w:szCs w:val="28"/>
        </w:rPr>
        <w:t>съемочная группа</w:t>
      </w:r>
      <w:r w:rsidRPr="004F0DC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4F0DC9">
        <w:rPr>
          <w:rFonts w:ascii="Times New Roman" w:hAnsi="Times New Roman" w:cs="Times New Roman"/>
          <w:sz w:val="28"/>
          <w:szCs w:val="28"/>
        </w:rPr>
        <w:t>– временный коллектив, состоящий из работников кинематографии, формируемый производителем фильма (продюсером) в целях производства фильма;</w:t>
      </w:r>
    </w:p>
    <w:p w:rsidR="005B37F0" w:rsidRPr="004F0DC9" w:rsidRDefault="005B37F0" w:rsidP="004D0616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4F0DC9">
        <w:rPr>
          <w:rFonts w:ascii="Times New Roman" w:hAnsi="Times New Roman" w:cs="Times New Roman"/>
          <w:sz w:val="28"/>
          <w:szCs w:val="28"/>
        </w:rPr>
        <w:t>субтитрирование</w:t>
      </w:r>
      <w:proofErr w:type="spellEnd"/>
      <w:r w:rsidRPr="004F0DC9">
        <w:rPr>
          <w:rFonts w:ascii="Times New Roman" w:hAnsi="Times New Roman" w:cs="Times New Roman"/>
          <w:sz w:val="28"/>
          <w:szCs w:val="28"/>
        </w:rPr>
        <w:t xml:space="preserve"> </w:t>
      </w:r>
      <w:r w:rsidRPr="004F0DC9">
        <w:rPr>
          <w:rFonts w:ascii="Times New Roman" w:hAnsi="Times New Roman" w:cs="Times New Roman"/>
          <w:sz w:val="28"/>
          <w:szCs w:val="28"/>
        </w:rPr>
        <w:noBreakHyphen/>
        <w:t xml:space="preserve"> процесс добавления текстового сопровождения фильма на языке оригинала или переводное, дублирующее и (или) дополняющее диалоги и действия в сценах;</w:t>
      </w:r>
    </w:p>
    <w:p w:rsidR="00C62FB6" w:rsidRDefault="005B37F0" w:rsidP="004D0616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F0DC9">
        <w:rPr>
          <w:rFonts w:ascii="Times New Roman" w:hAnsi="Times New Roman" w:cs="Times New Roman"/>
          <w:sz w:val="28"/>
          <w:szCs w:val="28"/>
        </w:rPr>
        <w:lastRenderedPageBreak/>
        <w:t>дублирование фильма (дубляж)</w:t>
      </w:r>
      <w:r w:rsidRPr="004F0DC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F0DC9">
        <w:rPr>
          <w:rFonts w:ascii="Times New Roman" w:hAnsi="Times New Roman" w:cs="Times New Roman"/>
          <w:sz w:val="28"/>
          <w:szCs w:val="28"/>
          <w:lang w:val="ky-KG"/>
        </w:rPr>
        <w:noBreakHyphen/>
      </w:r>
      <w:r w:rsidRPr="004F0DC9">
        <w:rPr>
          <w:rFonts w:ascii="Times New Roman" w:hAnsi="Times New Roman" w:cs="Times New Roman"/>
          <w:sz w:val="28"/>
          <w:szCs w:val="28"/>
        </w:rPr>
        <w:t xml:space="preserve"> творческая и производственная деятельность, состоящая в синхронном воссоздании языковой части звукового ряда фильма на другом языке путем перевода, который соответствует слоговой артикуляции действующих лиц</w:t>
      </w:r>
      <w:r w:rsidR="00492BBE" w:rsidRPr="004F0DC9">
        <w:rPr>
          <w:rFonts w:ascii="Times New Roman" w:hAnsi="Times New Roman" w:cs="Times New Roman"/>
          <w:sz w:val="28"/>
          <w:szCs w:val="28"/>
        </w:rPr>
        <w:t>»</w:t>
      </w:r>
      <w:r w:rsidR="0038071E" w:rsidRPr="004F0DC9">
        <w:rPr>
          <w:rFonts w:ascii="Times New Roman" w:hAnsi="Times New Roman" w:cs="Times New Roman"/>
          <w:sz w:val="28"/>
          <w:szCs w:val="28"/>
        </w:rPr>
        <w:t>;</w:t>
      </w:r>
    </w:p>
    <w:p w:rsidR="00576C7D" w:rsidRPr="00576C7D" w:rsidRDefault="00576C7D" w:rsidP="00576C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Pr="00576C7D">
        <w:rPr>
          <w:rFonts w:ascii="Times New Roman" w:hAnsi="Times New Roman" w:cs="Times New Roman"/>
          <w:sz w:val="28"/>
          <w:szCs w:val="28"/>
        </w:rPr>
        <w:t>инокомиссия</w:t>
      </w:r>
      <w:proofErr w:type="spellEnd"/>
      <w:r w:rsidRPr="00576C7D">
        <w:rPr>
          <w:rFonts w:ascii="Times New Roman" w:hAnsi="Times New Roman" w:cs="Times New Roman"/>
          <w:sz w:val="28"/>
          <w:szCs w:val="28"/>
        </w:rPr>
        <w:t xml:space="preserve"> – некоммерческая организация, целью которой является привлечение кинопроизводителей к съемкам на конкретных локальных территориях республики</w:t>
      </w:r>
      <w:proofErr w:type="gramStart"/>
      <w:r w:rsidRPr="00576C7D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FC1092" w:rsidRPr="004F0DC9" w:rsidRDefault="00F83B45" w:rsidP="004D0616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F0DC9">
        <w:rPr>
          <w:rFonts w:ascii="Times New Roman" w:hAnsi="Times New Roman" w:cs="Times New Roman"/>
          <w:sz w:val="28"/>
          <w:szCs w:val="28"/>
        </w:rPr>
        <w:t>3</w:t>
      </w:r>
      <w:r w:rsidR="0038071E" w:rsidRPr="004F0DC9">
        <w:rPr>
          <w:rFonts w:ascii="Times New Roman" w:hAnsi="Times New Roman" w:cs="Times New Roman"/>
          <w:sz w:val="28"/>
          <w:szCs w:val="28"/>
        </w:rPr>
        <w:t>)</w:t>
      </w:r>
      <w:r w:rsidRPr="004F0DC9">
        <w:rPr>
          <w:rFonts w:ascii="Times New Roman" w:hAnsi="Times New Roman" w:cs="Times New Roman"/>
          <w:sz w:val="28"/>
          <w:szCs w:val="28"/>
        </w:rPr>
        <w:t xml:space="preserve"> </w:t>
      </w:r>
      <w:r w:rsidR="0038071E" w:rsidRPr="004F0DC9">
        <w:rPr>
          <w:rFonts w:ascii="Times New Roman" w:hAnsi="Times New Roman" w:cs="Times New Roman"/>
          <w:sz w:val="28"/>
          <w:szCs w:val="28"/>
        </w:rPr>
        <w:t>ч</w:t>
      </w:r>
      <w:r w:rsidR="002C4CB1" w:rsidRPr="004F0DC9">
        <w:rPr>
          <w:rFonts w:ascii="Times New Roman" w:hAnsi="Times New Roman" w:cs="Times New Roman"/>
          <w:sz w:val="28"/>
          <w:szCs w:val="28"/>
        </w:rPr>
        <w:t>асть 2 с</w:t>
      </w:r>
      <w:r w:rsidR="002151D0" w:rsidRPr="004F0DC9">
        <w:rPr>
          <w:rFonts w:ascii="Times New Roman" w:hAnsi="Times New Roman" w:cs="Times New Roman"/>
          <w:sz w:val="28"/>
          <w:szCs w:val="28"/>
        </w:rPr>
        <w:t>тать</w:t>
      </w:r>
      <w:r w:rsidR="002C4CB1" w:rsidRPr="004F0DC9">
        <w:rPr>
          <w:rFonts w:ascii="Times New Roman" w:hAnsi="Times New Roman" w:cs="Times New Roman"/>
          <w:sz w:val="28"/>
          <w:szCs w:val="28"/>
        </w:rPr>
        <w:t>и</w:t>
      </w:r>
      <w:r w:rsidR="002151D0" w:rsidRPr="004F0DC9">
        <w:rPr>
          <w:rFonts w:ascii="Times New Roman" w:hAnsi="Times New Roman" w:cs="Times New Roman"/>
          <w:sz w:val="28"/>
          <w:szCs w:val="28"/>
        </w:rPr>
        <w:t xml:space="preserve"> 7</w:t>
      </w:r>
      <w:r w:rsidR="002C4CB1" w:rsidRPr="004F0DC9">
        <w:rPr>
          <w:rFonts w:ascii="Times New Roman" w:hAnsi="Times New Roman" w:cs="Times New Roman"/>
          <w:sz w:val="28"/>
          <w:szCs w:val="28"/>
        </w:rPr>
        <w:t xml:space="preserve"> дополнить абзацем</w:t>
      </w:r>
      <w:r w:rsidR="002151D0" w:rsidRPr="004F0DC9">
        <w:rPr>
          <w:rFonts w:ascii="Times New Roman" w:hAnsi="Times New Roman" w:cs="Times New Roman"/>
          <w:sz w:val="28"/>
          <w:szCs w:val="28"/>
        </w:rPr>
        <w:t xml:space="preserve"> </w:t>
      </w:r>
      <w:r w:rsidR="00C62FB6" w:rsidRPr="004F0DC9">
        <w:rPr>
          <w:rFonts w:ascii="Times New Roman" w:hAnsi="Times New Roman" w:cs="Times New Roman"/>
          <w:sz w:val="28"/>
          <w:szCs w:val="28"/>
        </w:rPr>
        <w:t>двенадцатым</w:t>
      </w:r>
      <w:r w:rsidR="00FC1092" w:rsidRPr="004F0DC9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38071E" w:rsidRPr="004F0DC9" w:rsidRDefault="00B53A4A" w:rsidP="004D0616">
      <w:pPr>
        <w:shd w:val="clear" w:color="auto" w:fill="FFFFFF"/>
        <w:tabs>
          <w:tab w:val="left" w:pos="2835"/>
        </w:tabs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4F0DC9">
        <w:rPr>
          <w:rFonts w:ascii="Times New Roman" w:hAnsi="Times New Roman" w:cs="Times New Roman"/>
          <w:sz w:val="28"/>
          <w:szCs w:val="28"/>
        </w:rPr>
        <w:t xml:space="preserve"> </w:t>
      </w:r>
      <w:r w:rsidR="003B6C22" w:rsidRPr="004F0DC9">
        <w:rPr>
          <w:rFonts w:ascii="Times New Roman" w:hAnsi="Times New Roman" w:cs="Times New Roman"/>
          <w:sz w:val="28"/>
          <w:szCs w:val="28"/>
        </w:rPr>
        <w:t>«расширение практики применения механизма государственно-частного партнерства в сфере кинематографии».</w:t>
      </w:r>
    </w:p>
    <w:p w:rsidR="00635A22" w:rsidRPr="004F0DC9" w:rsidRDefault="00C62FB6" w:rsidP="004D0616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F0DC9">
        <w:rPr>
          <w:rFonts w:ascii="Times New Roman" w:hAnsi="Times New Roman" w:cs="Times New Roman"/>
          <w:sz w:val="28"/>
          <w:szCs w:val="28"/>
        </w:rPr>
        <w:t>4</w:t>
      </w:r>
      <w:r w:rsidR="0038071E" w:rsidRPr="004F0DC9">
        <w:rPr>
          <w:rFonts w:ascii="Times New Roman" w:hAnsi="Times New Roman" w:cs="Times New Roman"/>
          <w:sz w:val="28"/>
          <w:szCs w:val="28"/>
        </w:rPr>
        <w:t>)</w:t>
      </w:r>
      <w:r w:rsidR="00635A22" w:rsidRPr="004F0DC9">
        <w:rPr>
          <w:rFonts w:ascii="Times New Roman" w:hAnsi="Times New Roman" w:cs="Times New Roman"/>
          <w:sz w:val="28"/>
          <w:szCs w:val="28"/>
        </w:rPr>
        <w:t xml:space="preserve"> </w:t>
      </w:r>
      <w:r w:rsidR="00285A83" w:rsidRPr="004F0DC9">
        <w:rPr>
          <w:rFonts w:ascii="Times New Roman" w:hAnsi="Times New Roman" w:cs="Times New Roman"/>
          <w:sz w:val="28"/>
          <w:szCs w:val="28"/>
        </w:rPr>
        <w:t>Глав</w:t>
      </w:r>
      <w:r w:rsidR="00285A83" w:rsidRPr="004F0DC9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285A83" w:rsidRPr="004F0DC9">
        <w:rPr>
          <w:rFonts w:ascii="Times New Roman" w:hAnsi="Times New Roman" w:cs="Times New Roman"/>
          <w:sz w:val="28"/>
          <w:szCs w:val="28"/>
        </w:rPr>
        <w:t xml:space="preserve"> I</w:t>
      </w:r>
      <w:r w:rsidR="009A5593" w:rsidRPr="004F0DC9">
        <w:rPr>
          <w:rFonts w:ascii="Times New Roman" w:hAnsi="Times New Roman" w:cs="Times New Roman"/>
          <w:sz w:val="28"/>
          <w:szCs w:val="28"/>
        </w:rPr>
        <w:t>I</w:t>
      </w:r>
      <w:r w:rsidR="0038071E" w:rsidRPr="004F0DC9">
        <w:rPr>
          <w:rFonts w:ascii="Times New Roman" w:hAnsi="Times New Roman" w:cs="Times New Roman"/>
          <w:sz w:val="28"/>
          <w:szCs w:val="28"/>
        </w:rPr>
        <w:t xml:space="preserve"> допо</w:t>
      </w:r>
      <w:r w:rsidR="00635A22" w:rsidRPr="004F0DC9">
        <w:rPr>
          <w:rFonts w:ascii="Times New Roman" w:hAnsi="Times New Roman" w:cs="Times New Roman"/>
          <w:sz w:val="28"/>
          <w:szCs w:val="28"/>
        </w:rPr>
        <w:t xml:space="preserve">лнить </w:t>
      </w:r>
      <w:hyperlink r:id="rId11" w:anchor="st_1_1" w:history="1">
        <w:r w:rsidR="00635A22" w:rsidRPr="004F0DC9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стать</w:t>
        </w:r>
        <w:r w:rsidR="009646CF" w:rsidRPr="004F0DC9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ями 7-1</w:t>
        </w:r>
      </w:hyperlink>
      <w:r w:rsidR="00111318" w:rsidRPr="004F0DC9">
        <w:rPr>
          <w:rFonts w:ascii="Times New Roman" w:hAnsi="Times New Roman" w:cs="Times New Roman"/>
          <w:sz w:val="28"/>
          <w:szCs w:val="28"/>
        </w:rPr>
        <w:t xml:space="preserve">, </w:t>
      </w:r>
      <w:r w:rsidR="00F83B45" w:rsidRPr="004F0DC9">
        <w:rPr>
          <w:rFonts w:ascii="Times New Roman" w:hAnsi="Times New Roman" w:cs="Times New Roman"/>
          <w:sz w:val="28"/>
          <w:szCs w:val="28"/>
        </w:rPr>
        <w:t xml:space="preserve"> 8-1</w:t>
      </w:r>
      <w:r w:rsidR="00635A22" w:rsidRPr="004F0D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5A22" w:rsidRPr="004F0DC9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C62FB6" w:rsidRPr="004F0DC9" w:rsidRDefault="00B669C8" w:rsidP="004D0616">
      <w:pPr>
        <w:shd w:val="clear" w:color="auto" w:fill="FFFFFF"/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0DC9">
        <w:rPr>
          <w:rFonts w:ascii="Times New Roman" w:hAnsi="Times New Roman" w:cs="Times New Roman"/>
          <w:b/>
          <w:sz w:val="28"/>
          <w:szCs w:val="28"/>
        </w:rPr>
        <w:t>«</w:t>
      </w:r>
      <w:r w:rsidR="00C62FB6" w:rsidRPr="004F0DC9">
        <w:rPr>
          <w:rFonts w:ascii="Times New Roman" w:hAnsi="Times New Roman" w:cs="Times New Roman"/>
          <w:b/>
          <w:sz w:val="28"/>
          <w:szCs w:val="28"/>
        </w:rPr>
        <w:t xml:space="preserve">Статья 7-1. </w:t>
      </w:r>
      <w:r w:rsidR="00C62FB6" w:rsidRPr="004F0DC9">
        <w:rPr>
          <w:rFonts w:ascii="Times New Roman" w:eastAsia="Times New Roman" w:hAnsi="Times New Roman" w:cs="Times New Roman"/>
          <w:b/>
          <w:sz w:val="28"/>
          <w:szCs w:val="28"/>
        </w:rPr>
        <w:t xml:space="preserve">Регулирования публичной демонстрации, распространения и проката </w:t>
      </w:r>
      <w:proofErr w:type="spellStart"/>
      <w:r w:rsidR="00C62FB6" w:rsidRPr="004F0DC9">
        <w:rPr>
          <w:rFonts w:ascii="Times New Roman" w:eastAsia="Times New Roman" w:hAnsi="Times New Roman" w:cs="Times New Roman"/>
          <w:b/>
          <w:sz w:val="28"/>
          <w:szCs w:val="28"/>
        </w:rPr>
        <w:t>киновидеофильмов</w:t>
      </w:r>
      <w:proofErr w:type="spellEnd"/>
      <w:r w:rsidR="00C62FB6" w:rsidRPr="004F0DC9">
        <w:rPr>
          <w:rFonts w:ascii="Times New Roman" w:eastAsia="Times New Roman" w:hAnsi="Times New Roman" w:cs="Times New Roman"/>
          <w:b/>
          <w:sz w:val="28"/>
          <w:szCs w:val="28"/>
        </w:rPr>
        <w:t xml:space="preserve"> на территории Кыргызской Республики</w:t>
      </w:r>
    </w:p>
    <w:p w:rsidR="00B669C8" w:rsidRPr="004F0DC9" w:rsidRDefault="00C62FB6" w:rsidP="004D0616">
      <w:pPr>
        <w:pStyle w:val="tkZagolovok5"/>
        <w:tabs>
          <w:tab w:val="left" w:pos="2835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F0DC9">
        <w:rPr>
          <w:rFonts w:ascii="Times New Roman" w:hAnsi="Times New Roman" w:cs="Times New Roman"/>
          <w:b w:val="0"/>
          <w:sz w:val="28"/>
          <w:szCs w:val="28"/>
        </w:rPr>
        <w:t xml:space="preserve">Порядок регулирования публичной демонстрации, распространения и проката </w:t>
      </w:r>
      <w:proofErr w:type="spellStart"/>
      <w:r w:rsidRPr="004F0DC9">
        <w:rPr>
          <w:rFonts w:ascii="Times New Roman" w:hAnsi="Times New Roman" w:cs="Times New Roman"/>
          <w:b w:val="0"/>
          <w:sz w:val="28"/>
          <w:szCs w:val="28"/>
        </w:rPr>
        <w:t>киновидеофильмов</w:t>
      </w:r>
      <w:proofErr w:type="spellEnd"/>
      <w:r w:rsidRPr="004F0DC9">
        <w:rPr>
          <w:rFonts w:ascii="Times New Roman" w:hAnsi="Times New Roman" w:cs="Times New Roman"/>
          <w:b w:val="0"/>
          <w:sz w:val="28"/>
          <w:szCs w:val="28"/>
        </w:rPr>
        <w:t xml:space="preserve"> на территории Кыргызской Республики устанавливается Правительством Кыргызской Республики.</w:t>
      </w:r>
    </w:p>
    <w:p w:rsidR="00F83B45" w:rsidRPr="004F0DC9" w:rsidRDefault="00F83B45" w:rsidP="004D0616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4F0DC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Статья 8-1</w:t>
      </w:r>
      <w:r w:rsidR="00783FBC" w:rsidRPr="004F0DC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ky-KG"/>
        </w:rPr>
        <w:t>.</w:t>
      </w:r>
      <w:r w:rsidRPr="004F0DC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r w:rsidRPr="004F0DC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Источники финансирования кинематографии</w:t>
      </w:r>
    </w:p>
    <w:p w:rsidR="00F83B45" w:rsidRPr="004F0DC9" w:rsidRDefault="00F83B45" w:rsidP="004D0616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DC9">
        <w:rPr>
          <w:rFonts w:ascii="Times New Roman" w:hAnsi="Times New Roman" w:cs="Times New Roman"/>
          <w:sz w:val="28"/>
          <w:szCs w:val="28"/>
        </w:rPr>
        <w:t xml:space="preserve">Источником финансирования </w:t>
      </w:r>
      <w:r w:rsidRPr="004F0DC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кинематографии</w:t>
      </w:r>
      <w:r w:rsidRPr="004F0DC9">
        <w:rPr>
          <w:rFonts w:ascii="Times New Roman" w:hAnsi="Times New Roman" w:cs="Times New Roman"/>
          <w:sz w:val="28"/>
          <w:szCs w:val="28"/>
        </w:rPr>
        <w:t xml:space="preserve"> являются республиканский, местный бюджеты, добровольные взносы и благотворительные пожертвования физических и юридических лиц, в том числе зарубежных и иные источники, не запрещенные законодательством Кыргызской Республики.</w:t>
      </w:r>
    </w:p>
    <w:p w:rsidR="00F83B45" w:rsidRPr="004F0DC9" w:rsidRDefault="00F83B45" w:rsidP="004D0616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F0DC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Финансирование кинематографии осуществляется на основании настоящего Закона и предусматривается в республиканском бюджете отдельной строкой.</w:t>
      </w:r>
    </w:p>
    <w:p w:rsidR="00F83B45" w:rsidRPr="004F0DC9" w:rsidRDefault="00F83B45" w:rsidP="004D0616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F0DC9">
        <w:rPr>
          <w:rFonts w:ascii="Times New Roman" w:hAnsi="Times New Roman" w:cs="Times New Roman"/>
          <w:sz w:val="28"/>
          <w:szCs w:val="28"/>
        </w:rPr>
        <w:t>Поступление средств из внебюджетных источников не является основанием для сокращения бюджетных отчислений на поддержку кинематографии.</w:t>
      </w:r>
    </w:p>
    <w:p w:rsidR="00F83B45" w:rsidRPr="004F0DC9" w:rsidRDefault="00F83B45" w:rsidP="004D0616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4F0DC9">
        <w:rPr>
          <w:rFonts w:ascii="Times New Roman" w:hAnsi="Times New Roman" w:cs="Times New Roman"/>
          <w:sz w:val="28"/>
          <w:szCs w:val="28"/>
        </w:rPr>
        <w:t>Иностранные инвестиции в качестве источника финансирования кинематографии допускаются в порядке, установленном законодательством Кыргызской Республики</w:t>
      </w:r>
      <w:proofErr w:type="gramStart"/>
      <w:r w:rsidRPr="004F0DC9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285A83" w:rsidRPr="004F0DC9" w:rsidRDefault="00285A83" w:rsidP="004D0616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F0DC9">
        <w:rPr>
          <w:rFonts w:ascii="Times New Roman" w:hAnsi="Times New Roman" w:cs="Times New Roman"/>
          <w:sz w:val="28"/>
          <w:szCs w:val="28"/>
        </w:rPr>
        <w:t xml:space="preserve">5) </w:t>
      </w:r>
      <w:r w:rsidRPr="004F0DC9">
        <w:rPr>
          <w:rFonts w:ascii="Times New Roman" w:hAnsi="Times New Roman" w:cs="Times New Roman"/>
          <w:sz w:val="28"/>
          <w:szCs w:val="28"/>
          <w:lang w:val="ky-KG"/>
        </w:rPr>
        <w:t>Статью 8</w:t>
      </w:r>
      <w:r w:rsidRPr="004F0DC9">
        <w:rPr>
          <w:rFonts w:ascii="Times New Roman" w:hAnsi="Times New Roman" w:cs="Times New Roman"/>
          <w:sz w:val="28"/>
          <w:szCs w:val="28"/>
        </w:rPr>
        <w:t xml:space="preserve"> </w:t>
      </w:r>
      <w:r w:rsidRPr="004F0DC9">
        <w:rPr>
          <w:rFonts w:ascii="Times New Roman" w:hAnsi="Times New Roman" w:cs="Times New Roman"/>
          <w:sz w:val="28"/>
          <w:szCs w:val="28"/>
          <w:lang w:val="ky-KG"/>
        </w:rPr>
        <w:t>дополнить абзацем тринадцатым следующего содержания:</w:t>
      </w:r>
    </w:p>
    <w:p w:rsidR="00924F32" w:rsidRPr="004F0DC9" w:rsidRDefault="00111318" w:rsidP="004D06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F0DC9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F0DC9">
        <w:rPr>
          <w:rFonts w:ascii="Times New Roman" w:eastAsia="Times New Roman" w:hAnsi="Times New Roman" w:cs="Times New Roman"/>
          <w:sz w:val="28"/>
          <w:szCs w:val="28"/>
          <w:lang w:val="ky-KG"/>
        </w:rPr>
        <w:t>н</w:t>
      </w:r>
      <w:r w:rsidRPr="004F0DC9">
        <w:rPr>
          <w:rFonts w:ascii="Times New Roman" w:hAnsi="Times New Roman" w:cs="Times New Roman"/>
          <w:sz w:val="28"/>
          <w:szCs w:val="28"/>
        </w:rPr>
        <w:t xml:space="preserve">а осуществление мероприятий </w:t>
      </w:r>
      <w:proofErr w:type="spellStart"/>
      <w:r w:rsidRPr="004F0DC9">
        <w:rPr>
          <w:rFonts w:ascii="Times New Roman" w:hAnsi="Times New Roman" w:cs="Times New Roman"/>
          <w:sz w:val="28"/>
          <w:szCs w:val="28"/>
        </w:rPr>
        <w:t>киноорганизациями</w:t>
      </w:r>
      <w:proofErr w:type="spellEnd"/>
      <w:r w:rsidRPr="004F0DC9">
        <w:rPr>
          <w:rFonts w:ascii="Times New Roman" w:hAnsi="Times New Roman" w:cs="Times New Roman"/>
          <w:sz w:val="28"/>
          <w:szCs w:val="28"/>
        </w:rPr>
        <w:t>, связанных с поддержкой лиц с ограниченными возможностями (</w:t>
      </w:r>
      <w:proofErr w:type="spellStart"/>
      <w:r w:rsidRPr="004F0DC9">
        <w:rPr>
          <w:rFonts w:ascii="Times New Roman" w:hAnsi="Times New Roman" w:cs="Times New Roman"/>
          <w:sz w:val="28"/>
          <w:szCs w:val="28"/>
        </w:rPr>
        <w:t>субтитрирование</w:t>
      </w:r>
      <w:proofErr w:type="spellEnd"/>
      <w:r w:rsidRPr="004F0DC9">
        <w:rPr>
          <w:rFonts w:ascii="Times New Roman" w:hAnsi="Times New Roman" w:cs="Times New Roman"/>
          <w:sz w:val="28"/>
          <w:szCs w:val="28"/>
        </w:rPr>
        <w:t xml:space="preserve"> и другое), не запрещенные законодательством Кыргызской Республики</w:t>
      </w:r>
      <w:r w:rsidRPr="004F0DC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85A83" w:rsidRPr="004F0DC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D38E2" w:rsidRPr="004F0DC9" w:rsidRDefault="004D38E2" w:rsidP="004D06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DC9">
        <w:rPr>
          <w:rFonts w:ascii="Times New Roman" w:hAnsi="Times New Roman" w:cs="Times New Roman"/>
          <w:sz w:val="28"/>
          <w:szCs w:val="28"/>
          <w:lang w:val="ky-KG"/>
        </w:rPr>
        <w:t xml:space="preserve">6) в части 3 статьи 9 слова </w:t>
      </w:r>
      <w:r w:rsidRPr="004F0DC9">
        <w:rPr>
          <w:rFonts w:ascii="Times New Roman" w:hAnsi="Times New Roman" w:cs="Times New Roman"/>
          <w:sz w:val="28"/>
          <w:szCs w:val="28"/>
        </w:rPr>
        <w:t>«0,1 процента» заменить словами «0,2 процента»;</w:t>
      </w:r>
    </w:p>
    <w:p w:rsidR="0038071E" w:rsidRPr="004F0DC9" w:rsidRDefault="004D38E2" w:rsidP="004D0616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F0DC9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38071E" w:rsidRPr="004F0DC9">
        <w:rPr>
          <w:rFonts w:ascii="Times New Roman" w:hAnsi="Times New Roman" w:cs="Times New Roman"/>
          <w:sz w:val="28"/>
          <w:szCs w:val="28"/>
        </w:rPr>
        <w:t>) в</w:t>
      </w:r>
      <w:r w:rsidR="00C62FB6" w:rsidRPr="004F0DC9">
        <w:rPr>
          <w:rFonts w:ascii="Times New Roman" w:hAnsi="Times New Roman" w:cs="Times New Roman"/>
          <w:sz w:val="28"/>
          <w:szCs w:val="28"/>
        </w:rPr>
        <w:t xml:space="preserve"> части 1</w:t>
      </w:r>
      <w:r w:rsidR="00F83B45" w:rsidRPr="004F0DC9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anchor="st_1_1" w:history="1">
        <w:r w:rsidR="00F83B45" w:rsidRPr="004F0DC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</w:t>
        </w:r>
        <w:r w:rsidR="00C62FB6" w:rsidRPr="004F0DC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и</w:t>
        </w:r>
      </w:hyperlink>
      <w:r w:rsidR="00F83B45" w:rsidRPr="004F0DC9">
        <w:rPr>
          <w:rFonts w:ascii="Times New Roman" w:hAnsi="Times New Roman" w:cs="Times New Roman"/>
          <w:sz w:val="28"/>
          <w:szCs w:val="28"/>
        </w:rPr>
        <w:t xml:space="preserve"> </w:t>
      </w:r>
      <w:r w:rsidR="00E0592C" w:rsidRPr="004F0DC9">
        <w:rPr>
          <w:rFonts w:ascii="Times New Roman" w:hAnsi="Times New Roman" w:cs="Times New Roman"/>
          <w:sz w:val="28"/>
          <w:szCs w:val="28"/>
        </w:rPr>
        <w:t>1</w:t>
      </w:r>
      <w:r w:rsidR="00C62FB6" w:rsidRPr="004F0DC9">
        <w:rPr>
          <w:rFonts w:ascii="Times New Roman" w:hAnsi="Times New Roman" w:cs="Times New Roman"/>
          <w:sz w:val="28"/>
          <w:szCs w:val="28"/>
        </w:rPr>
        <w:t xml:space="preserve">0 слово </w:t>
      </w:r>
      <w:r w:rsidR="00111318" w:rsidRPr="004F0DC9">
        <w:rPr>
          <w:rFonts w:ascii="Times New Roman" w:hAnsi="Times New Roman" w:cs="Times New Roman"/>
          <w:sz w:val="28"/>
          <w:szCs w:val="28"/>
        </w:rPr>
        <w:t>«мнения»</w:t>
      </w:r>
      <w:r w:rsidR="00C62FB6" w:rsidRPr="004F0DC9">
        <w:rPr>
          <w:rFonts w:ascii="Times New Roman" w:hAnsi="Times New Roman" w:cs="Times New Roman"/>
          <w:sz w:val="28"/>
          <w:szCs w:val="28"/>
        </w:rPr>
        <w:t xml:space="preserve"> заменить словом </w:t>
      </w:r>
      <w:r w:rsidR="00111318" w:rsidRPr="004F0DC9">
        <w:rPr>
          <w:rFonts w:ascii="Times New Roman" w:hAnsi="Times New Roman" w:cs="Times New Roman"/>
          <w:sz w:val="28"/>
          <w:szCs w:val="28"/>
        </w:rPr>
        <w:t>«решения»</w:t>
      </w:r>
      <w:r w:rsidR="00C62FB6" w:rsidRPr="004F0DC9">
        <w:rPr>
          <w:rFonts w:ascii="Times New Roman" w:hAnsi="Times New Roman" w:cs="Times New Roman"/>
          <w:sz w:val="28"/>
          <w:szCs w:val="28"/>
        </w:rPr>
        <w:t>;</w:t>
      </w:r>
    </w:p>
    <w:p w:rsidR="001C1A33" w:rsidRPr="004F0DC9" w:rsidRDefault="004D38E2" w:rsidP="004D0616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F0DC9">
        <w:rPr>
          <w:rFonts w:ascii="Times New Roman" w:hAnsi="Times New Roman" w:cs="Times New Roman"/>
          <w:sz w:val="28"/>
          <w:szCs w:val="28"/>
          <w:lang w:val="ky-KG"/>
        </w:rPr>
        <w:lastRenderedPageBreak/>
        <w:t>8</w:t>
      </w:r>
      <w:r w:rsidR="001C1A33" w:rsidRPr="004F0DC9">
        <w:rPr>
          <w:rFonts w:ascii="Times New Roman" w:hAnsi="Times New Roman" w:cs="Times New Roman"/>
          <w:sz w:val="28"/>
          <w:szCs w:val="28"/>
          <w:lang w:val="ky-KG"/>
        </w:rPr>
        <w:t xml:space="preserve">) в части 1 </w:t>
      </w:r>
      <w:hyperlink r:id="rId13" w:anchor="st_1_1" w:history="1">
        <w:r w:rsidR="001C1A33" w:rsidRPr="004F0DC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</w:t>
        </w:r>
      </w:hyperlink>
      <w:r w:rsidR="001C1A33" w:rsidRPr="004F0DC9">
        <w:rPr>
          <w:rFonts w:ascii="Times New Roman" w:hAnsi="Times New Roman" w:cs="Times New Roman"/>
          <w:sz w:val="28"/>
          <w:szCs w:val="28"/>
        </w:rPr>
        <w:t xml:space="preserve"> </w:t>
      </w:r>
      <w:r w:rsidR="001C1A33" w:rsidRPr="004F0DC9">
        <w:rPr>
          <w:rFonts w:ascii="Times New Roman" w:hAnsi="Times New Roman" w:cs="Times New Roman"/>
          <w:sz w:val="28"/>
          <w:szCs w:val="28"/>
          <w:lang w:val="ky-KG"/>
        </w:rPr>
        <w:t xml:space="preserve">11 после слов </w:t>
      </w:r>
      <w:r w:rsidR="00111318" w:rsidRPr="004F0DC9">
        <w:rPr>
          <w:rFonts w:ascii="Times New Roman" w:hAnsi="Times New Roman" w:cs="Times New Roman"/>
          <w:sz w:val="28"/>
          <w:szCs w:val="28"/>
        </w:rPr>
        <w:t>«</w:t>
      </w:r>
      <w:r w:rsidR="00111318" w:rsidRPr="004F0DC9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  <w:r w:rsidR="00111318" w:rsidRPr="004F0DC9">
        <w:rPr>
          <w:rFonts w:ascii="Times New Roman" w:hAnsi="Times New Roman" w:cs="Times New Roman"/>
          <w:sz w:val="28"/>
          <w:szCs w:val="28"/>
        </w:rPr>
        <w:t xml:space="preserve">» </w:t>
      </w:r>
      <w:r w:rsidR="001C1A33" w:rsidRPr="004F0DC9">
        <w:rPr>
          <w:rFonts w:ascii="Times New Roman" w:hAnsi="Times New Roman" w:cs="Times New Roman"/>
          <w:sz w:val="28"/>
          <w:szCs w:val="28"/>
          <w:lang w:val="ky-KG"/>
        </w:rPr>
        <w:t xml:space="preserve"> дополнить словами </w:t>
      </w:r>
      <w:r w:rsidR="001C1A33" w:rsidRPr="004F0DC9">
        <w:rPr>
          <w:rFonts w:ascii="Times New Roman" w:hAnsi="Times New Roman" w:cs="Times New Roman"/>
          <w:sz w:val="28"/>
          <w:szCs w:val="28"/>
        </w:rPr>
        <w:t>«</w:t>
      </w:r>
      <w:r w:rsidR="001C1A33" w:rsidRPr="004F0DC9">
        <w:rPr>
          <w:rFonts w:ascii="Times New Roman" w:hAnsi="Times New Roman" w:cs="Times New Roman"/>
          <w:sz w:val="28"/>
          <w:szCs w:val="28"/>
          <w:lang w:val="ky-KG"/>
        </w:rPr>
        <w:t>и за рубежом,</w:t>
      </w:r>
      <w:r w:rsidR="001C1A33" w:rsidRPr="004F0DC9">
        <w:rPr>
          <w:rFonts w:ascii="Times New Roman" w:hAnsi="Times New Roman" w:cs="Times New Roman"/>
          <w:sz w:val="28"/>
          <w:szCs w:val="28"/>
        </w:rPr>
        <w:t>»</w:t>
      </w:r>
      <w:r w:rsidR="001C1A33" w:rsidRPr="004F0DC9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E0592C" w:rsidRPr="004F0DC9" w:rsidRDefault="004D38E2" w:rsidP="004D0616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F0DC9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38071E" w:rsidRPr="004F0DC9">
        <w:rPr>
          <w:rFonts w:ascii="Times New Roman" w:hAnsi="Times New Roman" w:cs="Times New Roman"/>
          <w:sz w:val="28"/>
          <w:szCs w:val="28"/>
        </w:rPr>
        <w:t>)</w:t>
      </w:r>
      <w:r w:rsidR="00E0592C" w:rsidRPr="004F0DC9">
        <w:rPr>
          <w:rFonts w:ascii="Times New Roman" w:hAnsi="Times New Roman" w:cs="Times New Roman"/>
          <w:sz w:val="28"/>
          <w:szCs w:val="28"/>
        </w:rPr>
        <w:t xml:space="preserve"> </w:t>
      </w:r>
      <w:r w:rsidR="0038071E" w:rsidRPr="004F0DC9">
        <w:rPr>
          <w:rFonts w:ascii="Times New Roman" w:hAnsi="Times New Roman" w:cs="Times New Roman"/>
          <w:sz w:val="28"/>
          <w:szCs w:val="28"/>
        </w:rPr>
        <w:t xml:space="preserve">Закон </w:t>
      </w:r>
      <w:r w:rsidR="00E0592C" w:rsidRPr="004F0DC9">
        <w:rPr>
          <w:rFonts w:ascii="Times New Roman" w:hAnsi="Times New Roman" w:cs="Times New Roman"/>
          <w:sz w:val="28"/>
          <w:szCs w:val="28"/>
        </w:rPr>
        <w:t xml:space="preserve">дополнить </w:t>
      </w:r>
      <w:hyperlink r:id="rId14" w:anchor="st_1_1" w:history="1">
        <w:r w:rsidR="00E0592C" w:rsidRPr="004F0DC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</w:t>
        </w:r>
        <w:r w:rsidR="00F80231" w:rsidRPr="004F0DC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ей</w:t>
        </w:r>
      </w:hyperlink>
      <w:r w:rsidR="00E0592C" w:rsidRPr="004F0DC9">
        <w:rPr>
          <w:rFonts w:ascii="Times New Roman" w:hAnsi="Times New Roman" w:cs="Times New Roman"/>
          <w:sz w:val="28"/>
          <w:szCs w:val="28"/>
        </w:rPr>
        <w:t xml:space="preserve"> 15-1 следующего содержания:</w:t>
      </w:r>
    </w:p>
    <w:p w:rsidR="00783FBC" w:rsidRPr="004F0DC9" w:rsidRDefault="00E0592C" w:rsidP="004D061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0DC9">
        <w:rPr>
          <w:rFonts w:ascii="Times New Roman" w:hAnsi="Times New Roman" w:cs="Times New Roman"/>
          <w:sz w:val="28"/>
          <w:szCs w:val="28"/>
        </w:rPr>
        <w:t>«</w:t>
      </w:r>
      <w:r w:rsidR="00783FBC" w:rsidRPr="004F0DC9">
        <w:rPr>
          <w:rFonts w:ascii="Times New Roman" w:hAnsi="Times New Roman" w:cs="Times New Roman"/>
          <w:b/>
          <w:sz w:val="28"/>
          <w:szCs w:val="28"/>
        </w:rPr>
        <w:t xml:space="preserve">Статья 15-1. Арендная плата от сдачи в аренду </w:t>
      </w:r>
      <w:r w:rsidR="00783FBC" w:rsidRPr="004F0DC9">
        <w:rPr>
          <w:rFonts w:ascii="Times New Roman" w:eastAsia="Times New Roman" w:hAnsi="Times New Roman" w:cs="Times New Roman"/>
          <w:b/>
          <w:sz w:val="28"/>
          <w:szCs w:val="28"/>
        </w:rPr>
        <w:t>организаций кинематографии</w:t>
      </w:r>
    </w:p>
    <w:p w:rsidR="00783FBC" w:rsidRPr="004F0DC9" w:rsidRDefault="00783FBC" w:rsidP="004D06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DC9">
        <w:rPr>
          <w:rFonts w:ascii="Times New Roman" w:hAnsi="Times New Roman" w:cs="Times New Roman"/>
          <w:sz w:val="28"/>
          <w:szCs w:val="28"/>
        </w:rPr>
        <w:t>Арендная плата от сдачи в аренду имущества, являющегося государственной собственностью, вносится арендаторами за пользование этим имуществом в порядке и на условиях, предусмотренных договором, заключенным в соответствии с требованиями законодательства об аренде.</w:t>
      </w:r>
    </w:p>
    <w:p w:rsidR="0038071E" w:rsidRPr="004F0DC9" w:rsidRDefault="004F2440" w:rsidP="004D0616">
      <w:pPr>
        <w:pStyle w:val="tkZagolovok5"/>
        <w:tabs>
          <w:tab w:val="left" w:pos="2835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4F0DC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Размеры и порядок уплаты арендной платы </w:t>
      </w:r>
      <w:r w:rsidR="00BB6097" w:rsidRPr="004F0DC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в сфере кинематографии </w:t>
      </w:r>
      <w:r w:rsidRPr="004F0DC9">
        <w:rPr>
          <w:rFonts w:ascii="Times New Roman" w:hAnsi="Times New Roman" w:cs="Times New Roman"/>
          <w:b w:val="0"/>
          <w:sz w:val="28"/>
          <w:szCs w:val="28"/>
          <w:lang w:val="ky-KG"/>
        </w:rPr>
        <w:t>устанавливаются Правительством Кыргызской Республики.</w:t>
      </w:r>
      <w:r w:rsidR="001C1A33" w:rsidRPr="004F0DC9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38071E" w:rsidRPr="004F0DC9" w:rsidRDefault="0038071E" w:rsidP="0038071E">
      <w:pPr>
        <w:pStyle w:val="tkZagolovok5"/>
        <w:tabs>
          <w:tab w:val="left" w:pos="2835"/>
        </w:tabs>
        <w:spacing w:before="0" w:after="0" w:line="240" w:lineRule="auto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bookmarkStart w:id="2" w:name="st_2"/>
      <w:bookmarkEnd w:id="2"/>
    </w:p>
    <w:p w:rsidR="00635A22" w:rsidRPr="004F0DC9" w:rsidRDefault="00492BBE" w:rsidP="0038071E">
      <w:pPr>
        <w:pStyle w:val="tkZagolovok5"/>
        <w:tabs>
          <w:tab w:val="left" w:pos="2835"/>
        </w:tabs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F0DC9">
        <w:rPr>
          <w:rFonts w:ascii="Times New Roman" w:hAnsi="Times New Roman" w:cs="Times New Roman"/>
          <w:sz w:val="28"/>
          <w:szCs w:val="28"/>
        </w:rPr>
        <w:t>Статья 2</w:t>
      </w:r>
    </w:p>
    <w:p w:rsidR="00492BBE" w:rsidRPr="004F0DC9" w:rsidRDefault="00492BBE" w:rsidP="0038071E">
      <w:pPr>
        <w:pStyle w:val="tkZagolovok5"/>
        <w:tabs>
          <w:tab w:val="left" w:pos="2835"/>
        </w:tabs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2440" w:rsidRPr="004F0DC9" w:rsidRDefault="00635A22" w:rsidP="005D5D52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F0DC9">
        <w:rPr>
          <w:rFonts w:ascii="Times New Roman" w:hAnsi="Times New Roman" w:cs="Times New Roman"/>
          <w:sz w:val="28"/>
          <w:szCs w:val="28"/>
        </w:rPr>
        <w:t>Настоящий Закон вступает в силу со дня официального опубликования.</w:t>
      </w:r>
    </w:p>
    <w:p w:rsidR="004F2440" w:rsidRPr="004F0DC9" w:rsidRDefault="004F2440" w:rsidP="00764477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DE698C" w:rsidRPr="004F0DC9" w:rsidRDefault="00DE698C" w:rsidP="00764477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C362F" w:rsidRPr="004F0DC9" w:rsidRDefault="000C362F" w:rsidP="00302543">
      <w:pPr>
        <w:pStyle w:val="tkTekst"/>
        <w:tabs>
          <w:tab w:val="left" w:pos="2835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4F0DC9">
        <w:rPr>
          <w:rFonts w:ascii="Times New Roman" w:hAnsi="Times New Roman" w:cs="Times New Roman"/>
          <w:b/>
          <w:sz w:val="28"/>
          <w:szCs w:val="28"/>
        </w:rPr>
        <w:t xml:space="preserve">Президент </w:t>
      </w:r>
      <w:r w:rsidRPr="004F0DC9">
        <w:rPr>
          <w:rFonts w:ascii="Times New Roman" w:hAnsi="Times New Roman" w:cs="Times New Roman"/>
          <w:b/>
          <w:sz w:val="28"/>
          <w:szCs w:val="28"/>
          <w:lang w:val="ky-KG"/>
        </w:rPr>
        <w:t>Кыргызской Республики</w:t>
      </w:r>
    </w:p>
    <w:sectPr w:rsidR="000C362F" w:rsidRPr="004F0DC9" w:rsidSect="0038071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A98" w:rsidRDefault="00FA7A98" w:rsidP="005D5D52">
      <w:pPr>
        <w:spacing w:after="0" w:line="240" w:lineRule="auto"/>
      </w:pPr>
      <w:r>
        <w:separator/>
      </w:r>
    </w:p>
  </w:endnote>
  <w:endnote w:type="continuationSeparator" w:id="0">
    <w:p w:rsidR="00FA7A98" w:rsidRDefault="00FA7A98" w:rsidP="005D5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B51" w:rsidRDefault="00A64B5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492"/>
      <w:gridCol w:w="374"/>
      <w:gridCol w:w="4489"/>
    </w:tblGrid>
    <w:tr w:rsidR="005D5D52" w:rsidTr="005D5D52">
      <w:tc>
        <w:tcPr>
          <w:tcW w:w="2401" w:type="pct"/>
        </w:tcPr>
        <w:p w:rsidR="005D5D52" w:rsidRDefault="005D5D52" w:rsidP="005D5D52">
          <w:pPr>
            <w:pStyle w:val="aa"/>
            <w:tabs>
              <w:tab w:val="clear" w:pos="4677"/>
              <w:tab w:val="clear" w:pos="9355"/>
            </w:tabs>
            <w:rPr>
              <w:caps/>
              <w:color w:val="4F81BD" w:themeColor="accent1"/>
              <w:sz w:val="18"/>
              <w:szCs w:val="18"/>
            </w:rPr>
          </w:pPr>
        </w:p>
      </w:tc>
      <w:tc>
        <w:tcPr>
          <w:tcW w:w="200" w:type="pct"/>
        </w:tcPr>
        <w:p w:rsidR="005D5D52" w:rsidRDefault="005D5D52">
          <w:pPr>
            <w:pStyle w:val="aa"/>
            <w:tabs>
              <w:tab w:val="clear" w:pos="4677"/>
              <w:tab w:val="clear" w:pos="9355"/>
            </w:tabs>
            <w:rPr>
              <w:caps/>
              <w:color w:val="4F81BD" w:themeColor="accent1"/>
              <w:sz w:val="18"/>
              <w:szCs w:val="18"/>
            </w:rPr>
          </w:pPr>
        </w:p>
      </w:tc>
      <w:tc>
        <w:tcPr>
          <w:tcW w:w="2399" w:type="pct"/>
        </w:tcPr>
        <w:p w:rsidR="005D5D52" w:rsidRDefault="005D5D52">
          <w:pPr>
            <w:pStyle w:val="aa"/>
            <w:tabs>
              <w:tab w:val="clear" w:pos="4677"/>
              <w:tab w:val="clear" w:pos="9355"/>
            </w:tabs>
            <w:jc w:val="right"/>
            <w:rPr>
              <w:caps/>
              <w:color w:val="4F81BD" w:themeColor="accent1"/>
              <w:sz w:val="18"/>
              <w:szCs w:val="18"/>
            </w:rPr>
          </w:pPr>
        </w:p>
      </w:tc>
    </w:tr>
  </w:tbl>
  <w:p w:rsidR="005D5D52" w:rsidRPr="00A64B51" w:rsidRDefault="005D5D52" w:rsidP="005D5D52">
    <w:pPr>
      <w:pStyle w:val="aa"/>
      <w:rPr>
        <w:rFonts w:ascii="Times New Roman" w:hAnsi="Times New Roman" w:cs="Times New Roman"/>
      </w:rPr>
    </w:pPr>
    <w:r w:rsidRPr="00A64B51">
      <w:rPr>
        <w:rFonts w:ascii="Times New Roman" w:hAnsi="Times New Roman" w:cs="Times New Roman"/>
      </w:rPr>
      <w:t>Министр культуры, информации и туризма</w:t>
    </w:r>
  </w:p>
  <w:p w:rsidR="005D5D52" w:rsidRPr="00A64B51" w:rsidRDefault="005D5D52" w:rsidP="005D5D52">
    <w:pPr>
      <w:pStyle w:val="aa"/>
      <w:rPr>
        <w:rFonts w:ascii="Times New Roman" w:hAnsi="Times New Roman" w:cs="Times New Roman"/>
      </w:rPr>
    </w:pPr>
    <w:r w:rsidRPr="00A64B51">
      <w:rPr>
        <w:rFonts w:ascii="Times New Roman" w:hAnsi="Times New Roman" w:cs="Times New Roman"/>
      </w:rPr>
      <w:t xml:space="preserve">Кыргызской Республики _________ А. </w:t>
    </w:r>
    <w:proofErr w:type="spellStart"/>
    <w:r w:rsidRPr="00A64B51">
      <w:rPr>
        <w:rFonts w:ascii="Times New Roman" w:hAnsi="Times New Roman" w:cs="Times New Roman"/>
      </w:rPr>
      <w:t>Жаманкулов</w:t>
    </w:r>
    <w:proofErr w:type="spellEnd"/>
    <w:r w:rsidRPr="00A64B51">
      <w:rPr>
        <w:rFonts w:ascii="Times New Roman" w:hAnsi="Times New Roman" w:cs="Times New Roman"/>
      </w:rPr>
      <w:t xml:space="preserve"> “___”________2020 г.</w:t>
    </w:r>
  </w:p>
  <w:p w:rsidR="005D5D52" w:rsidRPr="00A64B51" w:rsidRDefault="005D5D52" w:rsidP="005D5D52">
    <w:pPr>
      <w:pStyle w:val="aa"/>
      <w:rPr>
        <w:rFonts w:ascii="Times New Roman" w:hAnsi="Times New Roman" w:cs="Times New Roman"/>
      </w:rPr>
    </w:pPr>
  </w:p>
  <w:p w:rsidR="005D5D52" w:rsidRPr="00A64B51" w:rsidRDefault="005D5D52" w:rsidP="005D5D52">
    <w:pPr>
      <w:pStyle w:val="aa"/>
      <w:rPr>
        <w:rFonts w:ascii="Times New Roman" w:hAnsi="Times New Roman" w:cs="Times New Roman"/>
      </w:rPr>
    </w:pPr>
    <w:r w:rsidRPr="00A64B51">
      <w:rPr>
        <w:rFonts w:ascii="Times New Roman" w:hAnsi="Times New Roman" w:cs="Times New Roman"/>
      </w:rPr>
      <w:t xml:space="preserve">Заведующий отделом </w:t>
    </w:r>
    <w:proofErr w:type="gramStart"/>
    <w:r w:rsidRPr="00A64B51">
      <w:rPr>
        <w:rFonts w:ascii="Times New Roman" w:hAnsi="Times New Roman" w:cs="Times New Roman"/>
      </w:rPr>
      <w:t>кадровой</w:t>
    </w:r>
    <w:proofErr w:type="gramEnd"/>
  </w:p>
  <w:p w:rsidR="005D5D52" w:rsidRPr="00A64B51" w:rsidRDefault="005D5D52" w:rsidP="005D5D52">
    <w:pPr>
      <w:pStyle w:val="aa"/>
      <w:rPr>
        <w:rFonts w:ascii="Times New Roman" w:hAnsi="Times New Roman" w:cs="Times New Roman"/>
      </w:rPr>
    </w:pPr>
    <w:r w:rsidRPr="00A64B51">
      <w:rPr>
        <w:rFonts w:ascii="Times New Roman" w:hAnsi="Times New Roman" w:cs="Times New Roman"/>
      </w:rPr>
      <w:t xml:space="preserve">и правовой работы __________А. </w:t>
    </w:r>
    <w:proofErr w:type="spellStart"/>
    <w:r w:rsidRPr="00A64B51">
      <w:rPr>
        <w:rFonts w:ascii="Times New Roman" w:hAnsi="Times New Roman" w:cs="Times New Roman"/>
      </w:rPr>
      <w:t>Манкеева</w:t>
    </w:r>
    <w:proofErr w:type="spellEnd"/>
    <w:r w:rsidRPr="00A64B51">
      <w:rPr>
        <w:rFonts w:ascii="Times New Roman" w:hAnsi="Times New Roman" w:cs="Times New Roman"/>
      </w:rPr>
      <w:t xml:space="preserve"> ”___”_________2020 г.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B51" w:rsidRDefault="00A64B5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A98" w:rsidRDefault="00FA7A98" w:rsidP="005D5D52">
      <w:pPr>
        <w:spacing w:after="0" w:line="240" w:lineRule="auto"/>
      </w:pPr>
      <w:r>
        <w:separator/>
      </w:r>
    </w:p>
  </w:footnote>
  <w:footnote w:type="continuationSeparator" w:id="0">
    <w:p w:rsidR="00FA7A98" w:rsidRDefault="00FA7A98" w:rsidP="005D5D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B51" w:rsidRDefault="00A64B5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B51" w:rsidRDefault="00A64B51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B51" w:rsidRDefault="00A64B5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C3D73"/>
    <w:multiLevelType w:val="hybridMultilevel"/>
    <w:tmpl w:val="C5E2FAEC"/>
    <w:lvl w:ilvl="0" w:tplc="186AF9B8">
      <w:start w:val="7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1AE1E16"/>
    <w:multiLevelType w:val="hybridMultilevel"/>
    <w:tmpl w:val="5FD87A70"/>
    <w:lvl w:ilvl="0" w:tplc="F432A70E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4B401C9D"/>
    <w:multiLevelType w:val="multilevel"/>
    <w:tmpl w:val="ADC4E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7DE2617"/>
    <w:multiLevelType w:val="hybridMultilevel"/>
    <w:tmpl w:val="ED068CE4"/>
    <w:lvl w:ilvl="0" w:tplc="8042DDBA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98C"/>
    <w:rsid w:val="00001580"/>
    <w:rsid w:val="00005A5A"/>
    <w:rsid w:val="00007D59"/>
    <w:rsid w:val="000524D8"/>
    <w:rsid w:val="000603D9"/>
    <w:rsid w:val="0007015D"/>
    <w:rsid w:val="000749CE"/>
    <w:rsid w:val="0007615E"/>
    <w:rsid w:val="00084832"/>
    <w:rsid w:val="00087707"/>
    <w:rsid w:val="000925DB"/>
    <w:rsid w:val="000A22FD"/>
    <w:rsid w:val="000C362F"/>
    <w:rsid w:val="000D11C2"/>
    <w:rsid w:val="000D16C3"/>
    <w:rsid w:val="000D270A"/>
    <w:rsid w:val="000F5EAB"/>
    <w:rsid w:val="00103AEE"/>
    <w:rsid w:val="00111318"/>
    <w:rsid w:val="001118D7"/>
    <w:rsid w:val="0011241D"/>
    <w:rsid w:val="00127796"/>
    <w:rsid w:val="00131A75"/>
    <w:rsid w:val="00140CDB"/>
    <w:rsid w:val="001511AB"/>
    <w:rsid w:val="00192648"/>
    <w:rsid w:val="001C0789"/>
    <w:rsid w:val="001C1A33"/>
    <w:rsid w:val="001C29F3"/>
    <w:rsid w:val="001C7C47"/>
    <w:rsid w:val="00213495"/>
    <w:rsid w:val="002151D0"/>
    <w:rsid w:val="00221EAA"/>
    <w:rsid w:val="00246638"/>
    <w:rsid w:val="0024667A"/>
    <w:rsid w:val="0024685B"/>
    <w:rsid w:val="0027567E"/>
    <w:rsid w:val="002803BE"/>
    <w:rsid w:val="002826C2"/>
    <w:rsid w:val="00285A83"/>
    <w:rsid w:val="002B5AD7"/>
    <w:rsid w:val="002C4CB1"/>
    <w:rsid w:val="002D5003"/>
    <w:rsid w:val="002D7BAB"/>
    <w:rsid w:val="002F3011"/>
    <w:rsid w:val="00302543"/>
    <w:rsid w:val="003068CB"/>
    <w:rsid w:val="003156A5"/>
    <w:rsid w:val="003527C5"/>
    <w:rsid w:val="0038071E"/>
    <w:rsid w:val="003A482B"/>
    <w:rsid w:val="003B55E0"/>
    <w:rsid w:val="003B6C22"/>
    <w:rsid w:val="003C425C"/>
    <w:rsid w:val="003D24A1"/>
    <w:rsid w:val="003D4BAF"/>
    <w:rsid w:val="003E0658"/>
    <w:rsid w:val="003E76D1"/>
    <w:rsid w:val="003F5318"/>
    <w:rsid w:val="00405ACA"/>
    <w:rsid w:val="0041106D"/>
    <w:rsid w:val="00413738"/>
    <w:rsid w:val="0041540B"/>
    <w:rsid w:val="00427D8D"/>
    <w:rsid w:val="00470653"/>
    <w:rsid w:val="004715F8"/>
    <w:rsid w:val="00483416"/>
    <w:rsid w:val="0048382F"/>
    <w:rsid w:val="00492BBE"/>
    <w:rsid w:val="004A5412"/>
    <w:rsid w:val="004B1E06"/>
    <w:rsid w:val="004B3356"/>
    <w:rsid w:val="004B4C8E"/>
    <w:rsid w:val="004D0616"/>
    <w:rsid w:val="004D38E2"/>
    <w:rsid w:val="004D4E00"/>
    <w:rsid w:val="004D72AB"/>
    <w:rsid w:val="004F0DC9"/>
    <w:rsid w:val="004F214B"/>
    <w:rsid w:val="004F2440"/>
    <w:rsid w:val="0050255E"/>
    <w:rsid w:val="00502C67"/>
    <w:rsid w:val="0051258F"/>
    <w:rsid w:val="005159E0"/>
    <w:rsid w:val="00515BEF"/>
    <w:rsid w:val="005208B5"/>
    <w:rsid w:val="00535527"/>
    <w:rsid w:val="00543266"/>
    <w:rsid w:val="00576C7D"/>
    <w:rsid w:val="0058522C"/>
    <w:rsid w:val="00595E51"/>
    <w:rsid w:val="00597A21"/>
    <w:rsid w:val="005A3FB0"/>
    <w:rsid w:val="005B191F"/>
    <w:rsid w:val="005B37F0"/>
    <w:rsid w:val="005B70D5"/>
    <w:rsid w:val="005C24CA"/>
    <w:rsid w:val="005D5D52"/>
    <w:rsid w:val="005E2047"/>
    <w:rsid w:val="005E6F9D"/>
    <w:rsid w:val="005F0510"/>
    <w:rsid w:val="00603E57"/>
    <w:rsid w:val="00612716"/>
    <w:rsid w:val="0061335D"/>
    <w:rsid w:val="00613F4B"/>
    <w:rsid w:val="006200D7"/>
    <w:rsid w:val="00634223"/>
    <w:rsid w:val="00635A22"/>
    <w:rsid w:val="00636A79"/>
    <w:rsid w:val="0064572B"/>
    <w:rsid w:val="0067235D"/>
    <w:rsid w:val="00686AE6"/>
    <w:rsid w:val="00691908"/>
    <w:rsid w:val="0069276E"/>
    <w:rsid w:val="006B74B1"/>
    <w:rsid w:val="006C0917"/>
    <w:rsid w:val="006C402A"/>
    <w:rsid w:val="006D4207"/>
    <w:rsid w:val="006D7F60"/>
    <w:rsid w:val="006E5DF2"/>
    <w:rsid w:val="006F07CF"/>
    <w:rsid w:val="007060A4"/>
    <w:rsid w:val="0072481E"/>
    <w:rsid w:val="00726D96"/>
    <w:rsid w:val="00727C8D"/>
    <w:rsid w:val="00732A87"/>
    <w:rsid w:val="0073436D"/>
    <w:rsid w:val="00735E05"/>
    <w:rsid w:val="00740B81"/>
    <w:rsid w:val="007411DD"/>
    <w:rsid w:val="00744A91"/>
    <w:rsid w:val="007479AC"/>
    <w:rsid w:val="007523D5"/>
    <w:rsid w:val="00757538"/>
    <w:rsid w:val="00764477"/>
    <w:rsid w:val="00783FBC"/>
    <w:rsid w:val="00792BDE"/>
    <w:rsid w:val="00793412"/>
    <w:rsid w:val="007A1103"/>
    <w:rsid w:val="007B0C41"/>
    <w:rsid w:val="007D66A6"/>
    <w:rsid w:val="007E3367"/>
    <w:rsid w:val="007E5DC5"/>
    <w:rsid w:val="007E65C6"/>
    <w:rsid w:val="007E7C69"/>
    <w:rsid w:val="007F05FB"/>
    <w:rsid w:val="008005DA"/>
    <w:rsid w:val="00806440"/>
    <w:rsid w:val="008113AF"/>
    <w:rsid w:val="00815C54"/>
    <w:rsid w:val="008164A0"/>
    <w:rsid w:val="008178E4"/>
    <w:rsid w:val="00820369"/>
    <w:rsid w:val="008230FF"/>
    <w:rsid w:val="008336F2"/>
    <w:rsid w:val="00835130"/>
    <w:rsid w:val="0085521A"/>
    <w:rsid w:val="00872E3F"/>
    <w:rsid w:val="008948F4"/>
    <w:rsid w:val="008A718B"/>
    <w:rsid w:val="008B5B5D"/>
    <w:rsid w:val="008C0C19"/>
    <w:rsid w:val="008C4C95"/>
    <w:rsid w:val="008E4F61"/>
    <w:rsid w:val="008F17E2"/>
    <w:rsid w:val="0090287D"/>
    <w:rsid w:val="00906B40"/>
    <w:rsid w:val="00924F32"/>
    <w:rsid w:val="0092525E"/>
    <w:rsid w:val="00926E50"/>
    <w:rsid w:val="009646CF"/>
    <w:rsid w:val="009829C5"/>
    <w:rsid w:val="009A2F21"/>
    <w:rsid w:val="009A504D"/>
    <w:rsid w:val="009A5593"/>
    <w:rsid w:val="009B4793"/>
    <w:rsid w:val="009C0844"/>
    <w:rsid w:val="009D4BB9"/>
    <w:rsid w:val="009E3923"/>
    <w:rsid w:val="00A3632B"/>
    <w:rsid w:val="00A50F40"/>
    <w:rsid w:val="00A523EC"/>
    <w:rsid w:val="00A64B51"/>
    <w:rsid w:val="00A72092"/>
    <w:rsid w:val="00A86BCD"/>
    <w:rsid w:val="00A87495"/>
    <w:rsid w:val="00AB1CD3"/>
    <w:rsid w:val="00AB4357"/>
    <w:rsid w:val="00AC3409"/>
    <w:rsid w:val="00AD274C"/>
    <w:rsid w:val="00AF218F"/>
    <w:rsid w:val="00B004A7"/>
    <w:rsid w:val="00B041AD"/>
    <w:rsid w:val="00B22837"/>
    <w:rsid w:val="00B23EB2"/>
    <w:rsid w:val="00B53A4A"/>
    <w:rsid w:val="00B5767B"/>
    <w:rsid w:val="00B669C8"/>
    <w:rsid w:val="00B768E4"/>
    <w:rsid w:val="00B974CD"/>
    <w:rsid w:val="00BB6097"/>
    <w:rsid w:val="00BC56AA"/>
    <w:rsid w:val="00BD7E57"/>
    <w:rsid w:val="00C044A8"/>
    <w:rsid w:val="00C213A5"/>
    <w:rsid w:val="00C54F6F"/>
    <w:rsid w:val="00C62FB6"/>
    <w:rsid w:val="00C802C7"/>
    <w:rsid w:val="00C82341"/>
    <w:rsid w:val="00C83F71"/>
    <w:rsid w:val="00C85EF3"/>
    <w:rsid w:val="00C93B12"/>
    <w:rsid w:val="00CF2915"/>
    <w:rsid w:val="00CF72CF"/>
    <w:rsid w:val="00D03209"/>
    <w:rsid w:val="00D11962"/>
    <w:rsid w:val="00D2118F"/>
    <w:rsid w:val="00D22F79"/>
    <w:rsid w:val="00D30FFD"/>
    <w:rsid w:val="00D50DB5"/>
    <w:rsid w:val="00D65B65"/>
    <w:rsid w:val="00D93361"/>
    <w:rsid w:val="00DA0B47"/>
    <w:rsid w:val="00DD3AC1"/>
    <w:rsid w:val="00DE3F9D"/>
    <w:rsid w:val="00DE698C"/>
    <w:rsid w:val="00E0592C"/>
    <w:rsid w:val="00E110CD"/>
    <w:rsid w:val="00E53EA8"/>
    <w:rsid w:val="00E6598B"/>
    <w:rsid w:val="00E67BDB"/>
    <w:rsid w:val="00EA560D"/>
    <w:rsid w:val="00EB1D54"/>
    <w:rsid w:val="00EC1050"/>
    <w:rsid w:val="00ED48C5"/>
    <w:rsid w:val="00EE197C"/>
    <w:rsid w:val="00EF1F48"/>
    <w:rsid w:val="00F003E6"/>
    <w:rsid w:val="00F00A6F"/>
    <w:rsid w:val="00F11B7F"/>
    <w:rsid w:val="00F303E8"/>
    <w:rsid w:val="00F30A69"/>
    <w:rsid w:val="00F33B61"/>
    <w:rsid w:val="00F5222B"/>
    <w:rsid w:val="00F80231"/>
    <w:rsid w:val="00F83B45"/>
    <w:rsid w:val="00F86FF6"/>
    <w:rsid w:val="00F9222A"/>
    <w:rsid w:val="00FA5C32"/>
    <w:rsid w:val="00FA7A98"/>
    <w:rsid w:val="00FC1092"/>
    <w:rsid w:val="00FC18DA"/>
    <w:rsid w:val="00FC6B63"/>
    <w:rsid w:val="00FD3972"/>
    <w:rsid w:val="00FE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698C"/>
    <w:rPr>
      <w:color w:val="0000FF"/>
      <w:u w:val="single"/>
    </w:rPr>
  </w:style>
  <w:style w:type="paragraph" w:customStyle="1" w:styleId="a5">
    <w:name w:val="a5"/>
    <w:basedOn w:val="a"/>
    <w:rsid w:val="00DE6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E698C"/>
    <w:rPr>
      <w:b/>
      <w:bCs/>
    </w:rPr>
  </w:style>
  <w:style w:type="table" w:styleId="a6">
    <w:name w:val="Table Grid"/>
    <w:basedOn w:val="a1"/>
    <w:uiPriority w:val="59"/>
    <w:rsid w:val="00C044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FE2C7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FE2C7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uiPriority w:val="99"/>
    <w:semiHidden/>
    <w:unhideWhenUsed/>
    <w:rsid w:val="009A5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Komentarij">
    <w:name w:val="_Комментарий (tkKomentarij)"/>
    <w:basedOn w:val="a"/>
    <w:rsid w:val="00635A22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635A2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635A22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635A2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635A22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5D5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D5D52"/>
  </w:style>
  <w:style w:type="paragraph" w:styleId="aa">
    <w:name w:val="footer"/>
    <w:basedOn w:val="a"/>
    <w:link w:val="ab"/>
    <w:uiPriority w:val="99"/>
    <w:unhideWhenUsed/>
    <w:rsid w:val="005D5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D5D52"/>
  </w:style>
  <w:style w:type="paragraph" w:styleId="ac">
    <w:name w:val="Balloon Text"/>
    <w:basedOn w:val="a"/>
    <w:link w:val="ad"/>
    <w:uiPriority w:val="99"/>
    <w:semiHidden/>
    <w:unhideWhenUsed/>
    <w:rsid w:val="00A64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64B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698C"/>
    <w:rPr>
      <w:color w:val="0000FF"/>
      <w:u w:val="single"/>
    </w:rPr>
  </w:style>
  <w:style w:type="paragraph" w:customStyle="1" w:styleId="a5">
    <w:name w:val="a5"/>
    <w:basedOn w:val="a"/>
    <w:rsid w:val="00DE6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E698C"/>
    <w:rPr>
      <w:b/>
      <w:bCs/>
    </w:rPr>
  </w:style>
  <w:style w:type="table" w:styleId="a6">
    <w:name w:val="Table Grid"/>
    <w:basedOn w:val="a1"/>
    <w:uiPriority w:val="59"/>
    <w:rsid w:val="00C044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FE2C7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FE2C7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uiPriority w:val="99"/>
    <w:semiHidden/>
    <w:unhideWhenUsed/>
    <w:rsid w:val="009A5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Komentarij">
    <w:name w:val="_Комментарий (tkKomentarij)"/>
    <w:basedOn w:val="a"/>
    <w:rsid w:val="00635A22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635A2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635A22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635A2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635A22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5D5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D5D52"/>
  </w:style>
  <w:style w:type="paragraph" w:styleId="aa">
    <w:name w:val="footer"/>
    <w:basedOn w:val="a"/>
    <w:link w:val="ab"/>
    <w:uiPriority w:val="99"/>
    <w:unhideWhenUsed/>
    <w:rsid w:val="005D5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D5D52"/>
  </w:style>
  <w:style w:type="paragraph" w:styleId="ac">
    <w:name w:val="Balloon Text"/>
    <w:basedOn w:val="a"/>
    <w:link w:val="ad"/>
    <w:uiPriority w:val="99"/>
    <w:semiHidden/>
    <w:unhideWhenUsed/>
    <w:rsid w:val="00A64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64B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2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4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5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toktom://db/25374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toktom://db/25374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oktom://db/25374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toktom://db/25374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toktom://db/25374" TargetMode="External"/><Relationship Id="rId14" Type="http://schemas.openxmlformats.org/officeDocument/2006/relationships/hyperlink" Target="toktom://db/2537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D7A22-46B7-4AD5-86AA-289504044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1015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2020-08-18T12:47:00Z</cp:lastPrinted>
  <dcterms:created xsi:type="dcterms:W3CDTF">2020-08-18T09:32:00Z</dcterms:created>
  <dcterms:modified xsi:type="dcterms:W3CDTF">2020-08-21T04:53:00Z</dcterms:modified>
</cp:coreProperties>
</file>